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599F90A7" w:rsidR="0071347E" w:rsidRPr="00754C2D" w:rsidRDefault="00000000">
      <w:pPr>
        <w:rPr>
          <w:b/>
          <w:i/>
          <w:iCs/>
        </w:rPr>
      </w:pPr>
      <w:r>
        <w:rPr>
          <w:b/>
        </w:rPr>
        <w:t>Bibliograpy</w:t>
      </w:r>
      <w:r w:rsidR="00754C2D">
        <w:rPr>
          <w:b/>
        </w:rPr>
        <w:t xml:space="preserve"> of Background Information for </w:t>
      </w:r>
      <w:r w:rsidR="00754C2D" w:rsidRPr="00754C2D">
        <w:rPr>
          <w:b/>
          <w:i/>
          <w:iCs/>
        </w:rPr>
        <w:t xml:space="preserve">How Shame Runs the World </w:t>
      </w:r>
    </w:p>
    <w:p w14:paraId="00000002" w14:textId="77777777" w:rsidR="0071347E" w:rsidRDefault="0071347E">
      <w:pPr>
        <w:rPr>
          <w:b/>
        </w:rPr>
      </w:pPr>
    </w:p>
    <w:p w14:paraId="00000003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Abramson, Ashley. “The Science of Shame.” </w:t>
      </w:r>
      <w:r>
        <w:rPr>
          <w:i/>
          <w:color w:val="000000"/>
          <w:highlight w:val="white"/>
        </w:rPr>
        <w:t>Elemental</w:t>
      </w:r>
      <w:r>
        <w:rPr>
          <w:color w:val="000000"/>
          <w:highlight w:val="white"/>
        </w:rPr>
        <w:t>, July 23, 2020. https://elemental.medium.com/the-science-of-shame-e1cb32f6f2a.</w:t>
      </w:r>
    </w:p>
    <w:p w14:paraId="00000004" w14:textId="77777777" w:rsidR="0071347E" w:rsidRDefault="0071347E"/>
    <w:p w14:paraId="00000005" w14:textId="77777777" w:rsidR="0071347E" w:rsidRDefault="00000000">
      <w:r>
        <w:rPr>
          <w:i/>
        </w:rPr>
        <w:t>Aleteia.</w:t>
      </w:r>
      <w:r>
        <w:t xml:space="preserve"> 2022. “Book Lifts ‘Veil Of Silence’ for 11 Former Nuns Who Suffered Abuse (Author Interview.” January 4. https://aleteia.org/2022/01/04/book-lifts-veil-of-silence-for-11-former-nuns-who-suffered-abuse-author-interview/.</w:t>
      </w:r>
    </w:p>
    <w:p w14:paraId="00000006" w14:textId="77777777" w:rsidR="0071347E" w:rsidRDefault="0071347E"/>
    <w:p w14:paraId="00000007" w14:textId="77777777" w:rsidR="0071347E" w:rsidRDefault="00000000">
      <w:r>
        <w:t xml:space="preserve">Allen, John L. and Pamela Schaeffer. “Reports of Abuse.” </w:t>
      </w:r>
      <w:r>
        <w:rPr>
          <w:i/>
        </w:rPr>
        <w:t>National Catholic Reporter,</w:t>
      </w:r>
      <w:r>
        <w:t xml:space="preserve"> March 16, 2001. https://natcath.org/NCR_Online/archives2/2001a/031601/031601a.htm.</w:t>
      </w:r>
    </w:p>
    <w:p w14:paraId="00000008" w14:textId="77777777" w:rsidR="0071347E" w:rsidRDefault="0071347E"/>
    <w:p w14:paraId="0000000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American Civil Liberties Union Foundations (California). </w:t>
      </w:r>
      <w:r>
        <w:rPr>
          <w:i/>
          <w:color w:val="000000"/>
        </w:rPr>
        <w:t>Outside the Law: The Legal War Against Unhoused People.</w:t>
      </w:r>
      <w:r>
        <w:rPr>
          <w:color w:val="000000"/>
        </w:rPr>
        <w:t xml:space="preserve"> ACLU Foundations California, 2021. https://www.aclunc.org/publications/outside-law-legal-war-against-unhoused-people.</w:t>
      </w:r>
    </w:p>
    <w:p w14:paraId="0000000A" w14:textId="77777777" w:rsidR="0071347E" w:rsidRDefault="0071347E">
      <w:pPr>
        <w:rPr>
          <w:color w:val="000000"/>
        </w:rPr>
      </w:pPr>
    </w:p>
    <w:p w14:paraId="0000000B" w14:textId="77777777" w:rsidR="0071347E" w:rsidRDefault="00000000">
      <w:r>
        <w:t>Anxiety &amp; Depression Association of America. “Anxiety Disorders--Facts &amp; Statistics.” October 2022. https://adaa.org/understanding-anxiety/facts-statistics.</w:t>
      </w:r>
    </w:p>
    <w:p w14:paraId="0000000C" w14:textId="77777777" w:rsidR="0071347E" w:rsidRDefault="0071347E">
      <w:pPr>
        <w:rPr>
          <w:color w:val="000000"/>
        </w:rPr>
      </w:pPr>
    </w:p>
    <w:p w14:paraId="0000000D" w14:textId="77777777" w:rsidR="0071347E" w:rsidRDefault="00000000">
      <w:r>
        <w:t>Anxiety &amp; Depression Association of America. “Depression Facts &amp; Statistics.” October 2022. https://adaa.org/understanding-anxiety/depression/facts-statistics</w:t>
      </w:r>
    </w:p>
    <w:p w14:paraId="0000000E" w14:textId="77777777" w:rsidR="0071347E" w:rsidRDefault="0071347E">
      <w:pPr>
        <w:rPr>
          <w:color w:val="000000"/>
        </w:rPr>
      </w:pPr>
    </w:p>
    <w:p w14:paraId="0000000F" w14:textId="77777777" w:rsidR="0071347E" w:rsidRDefault="00000000">
      <w:pPr>
        <w:rPr>
          <w:color w:val="000000"/>
        </w:rPr>
      </w:pPr>
      <w:r>
        <w:rPr>
          <w:color w:val="000000"/>
        </w:rPr>
        <w:t>Bagozzi, Richard P. et al. “Culture Moderates the Self-Regulation of Shame and its Effects on Performance: The Case of Salespersons in the Netherlands and the Philippines.”</w:t>
      </w:r>
      <w:r>
        <w:rPr>
          <w:i/>
          <w:color w:val="000000"/>
        </w:rPr>
        <w:t xml:space="preserve"> Journal of Applied Psychology</w:t>
      </w:r>
      <w:r>
        <w:rPr>
          <w:color w:val="000000"/>
        </w:rPr>
        <w:t xml:space="preserve"> 88 no. 2 (April 2003): 219-233.</w:t>
      </w:r>
    </w:p>
    <w:p w14:paraId="00000010" w14:textId="77777777" w:rsidR="0071347E" w:rsidRDefault="0071347E">
      <w:pPr>
        <w:rPr>
          <w:color w:val="000000"/>
        </w:rPr>
      </w:pPr>
    </w:p>
    <w:p w14:paraId="0000001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Baiden, Philip and Savarra K. Tadeo. “Investigating the Association Between Bullying Victimization and Suicidal Ideation Among Adolescents: Evidence from the 2017 Youth Risk Behavior Survey.” </w:t>
      </w:r>
      <w:r>
        <w:rPr>
          <w:i/>
          <w:color w:val="000000"/>
        </w:rPr>
        <w:t>Child Abuse &amp; Neglect</w:t>
      </w:r>
      <w:r>
        <w:rPr>
          <w:color w:val="000000"/>
        </w:rPr>
        <w:t xml:space="preserve"> 102 (April 2020): 1-8. https://doi.org/10.1016/j.chiabu.2020.104417.</w:t>
      </w:r>
    </w:p>
    <w:p w14:paraId="00000012" w14:textId="77777777" w:rsidR="0071347E" w:rsidRDefault="0071347E">
      <w:pPr>
        <w:rPr>
          <w:color w:val="000000"/>
        </w:rPr>
      </w:pPr>
    </w:p>
    <w:p w14:paraId="00000013" w14:textId="77777777" w:rsidR="0071347E" w:rsidRDefault="00000000">
      <w:pPr>
        <w:pStyle w:val="Heading1"/>
        <w:spacing w:befor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Bauer, Scott. “Trump Refers to Milwaukee as ‘Horrible’ Just Before the City Hosts the Republican Convention.”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Associated Press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June 13, 2024. https://apnews.com/article/trump-milwaukee-horrible-city-gop-convention-niomination-604fe33acb5606e9db1cbf3f966507e3.</w:t>
      </w:r>
    </w:p>
    <w:p w14:paraId="00000014" w14:textId="77777777" w:rsidR="0071347E" w:rsidRDefault="0071347E">
      <w:pPr>
        <w:rPr>
          <w:color w:val="000000"/>
        </w:rPr>
      </w:pPr>
    </w:p>
    <w:p w14:paraId="0000001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Beattie, Melody. </w:t>
      </w:r>
      <w:r>
        <w:rPr>
          <w:i/>
          <w:color w:val="000000"/>
        </w:rPr>
        <w:t>Beyond Codependency</w:t>
      </w:r>
      <w:r>
        <w:rPr>
          <w:color w:val="000000"/>
        </w:rPr>
        <w:t xml:space="preserve">, Hazelden Foundation/Harper &amp; Row, 1989. </w:t>
      </w:r>
    </w:p>
    <w:p w14:paraId="00000016" w14:textId="77777777" w:rsidR="0071347E" w:rsidRDefault="0071347E">
      <w:pPr>
        <w:rPr>
          <w:color w:val="000000"/>
        </w:rPr>
      </w:pPr>
    </w:p>
    <w:p w14:paraId="0000001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Beattie, Melody. </w:t>
      </w:r>
      <w:r>
        <w:rPr>
          <w:i/>
          <w:color w:val="000000"/>
        </w:rPr>
        <w:t>The Language of Letting Go.</w:t>
      </w:r>
      <w:r>
        <w:rPr>
          <w:color w:val="000000"/>
        </w:rPr>
        <w:t xml:space="preserve"> Hazelden Meditation Series, 1990.</w:t>
      </w:r>
    </w:p>
    <w:p w14:paraId="00000018" w14:textId="77777777" w:rsidR="0071347E" w:rsidRDefault="0071347E">
      <w:pPr>
        <w:rPr>
          <w:color w:val="000000"/>
        </w:rPr>
      </w:pPr>
    </w:p>
    <w:p w14:paraId="0000001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Beevor, Antony. “An Ugly Carnival.” </w:t>
      </w:r>
      <w:r>
        <w:rPr>
          <w:i/>
          <w:color w:val="000000"/>
        </w:rPr>
        <w:t>Guardian</w:t>
      </w:r>
      <w:r>
        <w:rPr>
          <w:color w:val="000000"/>
        </w:rPr>
        <w:t>, June 4, 2009.</w:t>
      </w:r>
    </w:p>
    <w:p w14:paraId="0000001A" w14:textId="77777777" w:rsidR="0071347E" w:rsidRDefault="00000000">
      <w:pPr>
        <w:rPr>
          <w:color w:val="000000"/>
        </w:rPr>
      </w:pPr>
      <w:r>
        <w:rPr>
          <w:color w:val="000000"/>
        </w:rPr>
        <w:t>https://www.theguardian.com/lifeandstyle/2009/jun/05/women-victims-d-day-landings-second-world-war.</w:t>
      </w:r>
    </w:p>
    <w:p w14:paraId="0000001B" w14:textId="77777777" w:rsidR="0071347E" w:rsidRDefault="0071347E">
      <w:pPr>
        <w:rPr>
          <w:color w:val="000000"/>
        </w:rPr>
      </w:pPr>
    </w:p>
    <w:p w14:paraId="0000001C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Bennett, Alissa. “The Shame Industrial Complex Is Booming. Who’s Cashing In?” </w:t>
      </w:r>
      <w:r>
        <w:rPr>
          <w:i/>
          <w:color w:val="000000"/>
        </w:rPr>
        <w:t>New York Times,</w:t>
      </w:r>
      <w:r>
        <w:rPr>
          <w:color w:val="000000"/>
        </w:rPr>
        <w:t xml:space="preserve"> March 26, 2022. https://www.nytimes.com/2022/03/26/books/review/cathy-oneil-the-shame-machine.html?searchResultPosition=4.</w:t>
      </w:r>
    </w:p>
    <w:p w14:paraId="0000001D" w14:textId="77777777" w:rsidR="0071347E" w:rsidRDefault="0071347E">
      <w:pPr>
        <w:rPr>
          <w:color w:val="000000"/>
        </w:rPr>
      </w:pPr>
    </w:p>
    <w:p w14:paraId="0000001E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Berners-Lee, Tim. </w:t>
      </w:r>
      <w:r>
        <w:rPr>
          <w:i/>
          <w:color w:val="000000"/>
        </w:rPr>
        <w:t>Weaving the Web.</w:t>
      </w:r>
      <w:r>
        <w:rPr>
          <w:color w:val="000000"/>
        </w:rPr>
        <w:t xml:space="preserve"> Harper, 2000.</w:t>
      </w:r>
    </w:p>
    <w:p w14:paraId="0000001F" w14:textId="77777777" w:rsidR="0071347E" w:rsidRDefault="0071347E">
      <w:pPr>
        <w:rPr>
          <w:color w:val="000000"/>
        </w:rPr>
      </w:pPr>
    </w:p>
    <w:p w14:paraId="00000020" w14:textId="77777777" w:rsidR="0071347E" w:rsidRDefault="00000000">
      <w:pPr>
        <w:rPr>
          <w:color w:val="000000"/>
        </w:rPr>
      </w:pPr>
      <w:r>
        <w:rPr>
          <w:color w:val="000000"/>
        </w:rPr>
        <w:t>Biography.com. “Howard Stern.” April 23, 2021. https://www.biography.com/celebrities/howard-stern.</w:t>
      </w:r>
    </w:p>
    <w:p w14:paraId="00000021" w14:textId="77777777" w:rsidR="0071347E" w:rsidRDefault="0071347E">
      <w:pPr>
        <w:rPr>
          <w:color w:val="000000"/>
        </w:rPr>
      </w:pPr>
    </w:p>
    <w:p w14:paraId="0000002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Bird, David. “Thousands Hold March to Back Homosexuals.” </w:t>
      </w:r>
      <w:r>
        <w:rPr>
          <w:i/>
          <w:color w:val="000000"/>
        </w:rPr>
        <w:t>New York Times</w:t>
      </w:r>
      <w:r>
        <w:rPr>
          <w:color w:val="000000"/>
        </w:rPr>
        <w:t>, June 25, 1984. https://www.nytimes.com/1984/06/25/nyregion/thousands-hold-march-to-back-homosexuals.html.</w:t>
      </w:r>
    </w:p>
    <w:p w14:paraId="00000023" w14:textId="77777777" w:rsidR="0071347E" w:rsidRDefault="0071347E">
      <w:pPr>
        <w:rPr>
          <w:color w:val="000000"/>
          <w:highlight w:val="white"/>
        </w:rPr>
      </w:pPr>
    </w:p>
    <w:p w14:paraId="00000024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Bongiorno, Renata, et al. “Why Women are Blamed for Being Sexually Harassed: The Effects of Empathy for Female Victims and Male Perpetrators.” </w:t>
      </w:r>
      <w:r>
        <w:rPr>
          <w:i/>
          <w:color w:val="000000"/>
          <w:highlight w:val="white"/>
        </w:rPr>
        <w:t>Psychology of Women Quarterly</w:t>
      </w:r>
      <w:r>
        <w:rPr>
          <w:color w:val="000000"/>
          <w:highlight w:val="white"/>
        </w:rPr>
        <w:t xml:space="preserve"> 44, no. 1 (2020). https://doi.org/10.1177/0361684319868730.</w:t>
      </w:r>
    </w:p>
    <w:p w14:paraId="00000025" w14:textId="77777777" w:rsidR="0071347E" w:rsidRDefault="0071347E">
      <w:pPr>
        <w:rPr>
          <w:color w:val="000000"/>
        </w:rPr>
      </w:pPr>
    </w:p>
    <w:p w14:paraId="00000026" w14:textId="77777777" w:rsidR="0071347E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i/>
          <w:color w:val="000000"/>
        </w:rPr>
        <w:t>Book of Common Prayer.</w:t>
      </w:r>
      <w:r>
        <w:rPr>
          <w:color w:val="000000"/>
        </w:rPr>
        <w:t xml:space="preserve"> Anglican Liturgy Press, 2019.   </w:t>
      </w:r>
    </w:p>
    <w:p w14:paraId="00000027" w14:textId="77777777" w:rsidR="0071347E" w:rsidRDefault="0071347E">
      <w:pPr>
        <w:rPr>
          <w:color w:val="000000"/>
        </w:rPr>
      </w:pPr>
    </w:p>
    <w:p w14:paraId="00000028" w14:textId="77777777" w:rsidR="0071347E" w:rsidRDefault="00000000">
      <w:r>
        <w:t xml:space="preserve">Bourne, Edmund J. </w:t>
      </w:r>
      <w:r>
        <w:rPr>
          <w:i/>
        </w:rPr>
        <w:t>The Anxiety &amp; Phobia Workbook,</w:t>
      </w:r>
      <w:r>
        <w:t xml:space="preserve"> 5th ed. New Harbinger Publications, 2010.</w:t>
      </w:r>
    </w:p>
    <w:p w14:paraId="00000029" w14:textId="77777777" w:rsidR="0071347E" w:rsidRDefault="0071347E">
      <w:pPr>
        <w:rPr>
          <w:color w:val="000000"/>
        </w:rPr>
      </w:pPr>
    </w:p>
    <w:p w14:paraId="0000002A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Bradshaw, John. </w:t>
      </w:r>
      <w:r>
        <w:rPr>
          <w:i/>
          <w:color w:val="000000"/>
        </w:rPr>
        <w:t>Healing the Shame that Binds You.</w:t>
      </w:r>
      <w:r>
        <w:rPr>
          <w:color w:val="000000"/>
        </w:rPr>
        <w:t xml:space="preserve"> Health Communications, 2005.</w:t>
      </w:r>
    </w:p>
    <w:p w14:paraId="0000002B" w14:textId="77777777" w:rsidR="0071347E" w:rsidRDefault="0071347E">
      <w:pPr>
        <w:rPr>
          <w:color w:val="000000"/>
        </w:rPr>
      </w:pPr>
    </w:p>
    <w:p w14:paraId="0000002C" w14:textId="77777777" w:rsidR="0071347E" w:rsidRDefault="00000000">
      <w:r>
        <w:t>BrainyQuote. “Dietrich Bonhoeffer.”  https://www.brainyquote.com/quotes/dietrich_bonhoeffer_395249.</w:t>
      </w:r>
    </w:p>
    <w:p w14:paraId="0000002D" w14:textId="77777777" w:rsidR="0071347E" w:rsidRDefault="0071347E">
      <w:pPr>
        <w:rPr>
          <w:color w:val="000000"/>
        </w:rPr>
      </w:pPr>
    </w:p>
    <w:p w14:paraId="0000002E" w14:textId="77777777" w:rsidR="0071347E" w:rsidRDefault="00000000">
      <w:pPr>
        <w:rPr>
          <w:color w:val="000000"/>
        </w:rPr>
      </w:pPr>
      <w:r>
        <w:rPr>
          <w:color w:val="000000"/>
        </w:rPr>
        <w:t>Brennan Center for Justice. “Voting Rights Restoration in Florida,” February 14, 2023. https://www.brennancenter.org/our-work/research-reports/voting-rights-restoration-efforts-florid350.</w:t>
      </w:r>
    </w:p>
    <w:p w14:paraId="0000002F" w14:textId="77777777" w:rsidR="0071347E" w:rsidRDefault="0071347E">
      <w:pPr>
        <w:rPr>
          <w:color w:val="000000"/>
        </w:rPr>
      </w:pPr>
    </w:p>
    <w:p w14:paraId="0000003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Brodie, Fawn. </w:t>
      </w:r>
      <w:r>
        <w:rPr>
          <w:i/>
          <w:color w:val="000000"/>
        </w:rPr>
        <w:t>No Man Knows My History: The Life of Joseph Smith,</w:t>
      </w:r>
      <w:r>
        <w:rPr>
          <w:color w:val="000000"/>
        </w:rPr>
        <w:t xml:space="preserve"> 2nd ed.</w:t>
      </w:r>
      <w:r>
        <w:rPr>
          <w:i/>
          <w:color w:val="000000"/>
        </w:rPr>
        <w:t xml:space="preserve"> </w:t>
      </w:r>
      <w:r>
        <w:rPr>
          <w:color w:val="000000"/>
        </w:rPr>
        <w:t>Vintage Books, 1995.</w:t>
      </w:r>
    </w:p>
    <w:p w14:paraId="00000031" w14:textId="77777777" w:rsidR="0071347E" w:rsidRDefault="0071347E">
      <w:pPr>
        <w:rPr>
          <w:color w:val="000000"/>
        </w:rPr>
      </w:pPr>
    </w:p>
    <w:p w14:paraId="0000003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Brown, Brené. </w:t>
      </w:r>
      <w:r>
        <w:rPr>
          <w:i/>
          <w:color w:val="000000"/>
        </w:rPr>
        <w:t xml:space="preserve">The Gifts of Imperfection. </w:t>
      </w:r>
      <w:r>
        <w:rPr>
          <w:color w:val="000000"/>
        </w:rPr>
        <w:t>Random House, 2020.</w:t>
      </w:r>
    </w:p>
    <w:p w14:paraId="00000033" w14:textId="77777777" w:rsidR="0071347E" w:rsidRDefault="0071347E">
      <w:pPr>
        <w:rPr>
          <w:b/>
        </w:rPr>
      </w:pPr>
    </w:p>
    <w:p w14:paraId="00000034" w14:textId="77777777" w:rsidR="0071347E" w:rsidRDefault="00000000">
      <w:pPr>
        <w:rPr>
          <w:color w:val="000000"/>
        </w:rPr>
      </w:pPr>
      <w:r>
        <w:rPr>
          <w:color w:val="000000"/>
        </w:rPr>
        <w:t>Brown, Brené. “Listening to Shame.” TED Talk, March 2012. https://www.ted.com/talks/brene_brown_listening_to_shame.</w:t>
      </w:r>
    </w:p>
    <w:p w14:paraId="00000035" w14:textId="77777777" w:rsidR="0071347E" w:rsidRDefault="0071347E">
      <w:pPr>
        <w:rPr>
          <w:b/>
        </w:rPr>
      </w:pPr>
    </w:p>
    <w:p w14:paraId="00000036" w14:textId="77777777" w:rsidR="0071347E" w:rsidRDefault="00000000">
      <w:pPr>
        <w:rPr>
          <w:color w:val="000000"/>
        </w:rPr>
      </w:pPr>
      <w:r>
        <w:rPr>
          <w:color w:val="000000"/>
        </w:rPr>
        <w:t>Brown, Brené. “Shame vs. Guilt,” January 15, 2013. https://brenebrown.com/articles/2013/01/15/shame-v-guilt/.</w:t>
      </w:r>
    </w:p>
    <w:p w14:paraId="00000037" w14:textId="77777777" w:rsidR="0071347E" w:rsidRDefault="0071347E">
      <w:pPr>
        <w:rPr>
          <w:b/>
        </w:rPr>
      </w:pPr>
    </w:p>
    <w:p w14:paraId="0000003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Burgo, Joseph. “Why Shame is Good.” </w:t>
      </w:r>
      <w:r>
        <w:rPr>
          <w:i/>
          <w:color w:val="000000"/>
        </w:rPr>
        <w:t>Vox,</w:t>
      </w:r>
      <w:r>
        <w:rPr>
          <w:color w:val="000000"/>
        </w:rPr>
        <w:t xml:space="preserve"> April 18, 2019. https://www.vox.com/first-person/2019/4/18/18308346/shame-toxic-productive.</w:t>
      </w:r>
    </w:p>
    <w:p w14:paraId="00000039" w14:textId="77777777" w:rsidR="0071347E" w:rsidRDefault="0071347E">
      <w:pPr>
        <w:rPr>
          <w:b/>
        </w:rPr>
      </w:pPr>
    </w:p>
    <w:p w14:paraId="0000003A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Byatt, A.S. “The Deadly Sins/Envy; The Sin of Families and Nations.” </w:t>
      </w:r>
      <w:r>
        <w:rPr>
          <w:i/>
          <w:color w:val="000000"/>
          <w:highlight w:val="white"/>
        </w:rPr>
        <w:t>New York Times</w:t>
      </w:r>
      <w:r>
        <w:rPr>
          <w:color w:val="000000"/>
          <w:highlight w:val="white"/>
        </w:rPr>
        <w:t>, July 18, 1993. https://www.nytimes.com/1993/07/18/books/the-deadly-sinsenvy-the-sin-of-families-and-nations.html.</w:t>
      </w:r>
    </w:p>
    <w:p w14:paraId="0000003B" w14:textId="77777777" w:rsidR="0071347E" w:rsidRDefault="0071347E">
      <w:pPr>
        <w:rPr>
          <w:b/>
        </w:rPr>
      </w:pPr>
    </w:p>
    <w:p w14:paraId="0000003C" w14:textId="77777777" w:rsidR="0071347E" w:rsidRDefault="00000000">
      <w:pPr>
        <w:rPr>
          <w:color w:val="000000"/>
        </w:rPr>
      </w:pPr>
      <w:r>
        <w:rPr>
          <w:color w:val="000000"/>
          <w:highlight w:val="white"/>
        </w:rPr>
        <w:lastRenderedPageBreak/>
        <w:t xml:space="preserve">Calvin, John. </w:t>
      </w:r>
      <w:r>
        <w:rPr>
          <w:i/>
          <w:color w:val="000000"/>
          <w:highlight w:val="white"/>
        </w:rPr>
        <w:t>Institutes of the Christian Religion</w:t>
      </w:r>
      <w:r>
        <w:rPr>
          <w:color w:val="000000"/>
          <w:highlight w:val="white"/>
        </w:rPr>
        <w:t xml:space="preserve">, vol. 2, Translated by Henry Beveridge. The Edinburgh Printing Company, 1845. </w:t>
      </w:r>
    </w:p>
    <w:p w14:paraId="0000003D" w14:textId="77777777" w:rsidR="0071347E" w:rsidRDefault="0071347E">
      <w:pPr>
        <w:rPr>
          <w:b/>
        </w:rPr>
      </w:pPr>
    </w:p>
    <w:p w14:paraId="0000003E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Castanares, Art. “SDG&amp;E Employee Fired Over Alleged White Supremacist Hand Sign Is a Latino.” </w:t>
      </w:r>
      <w:r>
        <w:rPr>
          <w:i/>
          <w:color w:val="000000"/>
        </w:rPr>
        <w:t>La Prensa San Diego,</w:t>
      </w:r>
      <w:r>
        <w:rPr>
          <w:color w:val="000000"/>
        </w:rPr>
        <w:t xml:space="preserve"> April 12, 2021. https://laprensa.org/sdge-employee-fired-over-alleged-white-supremacist-hand-sign-latino.</w:t>
      </w:r>
    </w:p>
    <w:p w14:paraId="0000003F" w14:textId="77777777" w:rsidR="0071347E" w:rsidRDefault="0071347E">
      <w:pPr>
        <w:rPr>
          <w:color w:val="000000"/>
          <w:highlight w:val="white"/>
        </w:rPr>
      </w:pPr>
    </w:p>
    <w:p w14:paraId="00000040" w14:textId="77777777" w:rsidR="0071347E" w:rsidRDefault="00000000">
      <w:r>
        <w:t>Centers for Disease Control and Prevention. “About Mental Health.” June 9, 2025. https://www.cdc.gov/mental-health/about/index.html.</w:t>
      </w:r>
    </w:p>
    <w:p w14:paraId="00000041" w14:textId="77777777" w:rsidR="0071347E" w:rsidRDefault="0071347E">
      <w:pPr>
        <w:rPr>
          <w:color w:val="000000"/>
          <w:highlight w:val="white"/>
        </w:rPr>
      </w:pPr>
    </w:p>
    <w:p w14:paraId="0000004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Chabot, Hillary. “Gen Alpha Skin Care Craze: Babson Professors Decode the Tween Beauty Boom.” </w:t>
      </w:r>
      <w:r>
        <w:rPr>
          <w:i/>
          <w:color w:val="000000"/>
        </w:rPr>
        <w:t>Babson,</w:t>
      </w:r>
      <w:r>
        <w:rPr>
          <w:color w:val="000000"/>
        </w:rPr>
        <w:t xml:space="preserve"> January 10, 2025. https://entrepreneurship.babson.edu/tween-skin-care/.</w:t>
      </w:r>
    </w:p>
    <w:p w14:paraId="00000043" w14:textId="77777777" w:rsidR="0071347E" w:rsidRDefault="0071347E">
      <w:pPr>
        <w:rPr>
          <w:color w:val="000000"/>
        </w:rPr>
      </w:pPr>
    </w:p>
    <w:p w14:paraId="00000044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Chamlee, Virginia. “Barack Obama’s ‘Excruciating’ 2011 Roast of Donald Trump Left Him Furious, Chris Christie Says.” </w:t>
      </w:r>
      <w:r>
        <w:rPr>
          <w:i/>
          <w:color w:val="000000"/>
        </w:rPr>
        <w:t>People</w:t>
      </w:r>
      <w:r>
        <w:rPr>
          <w:color w:val="000000"/>
        </w:rPr>
        <w:t>, November 17, 2021. https://people.com/politics/chris-christie-on-obamas-2011-roast-of-donald-trump/.</w:t>
      </w:r>
    </w:p>
    <w:p w14:paraId="00000045" w14:textId="77777777" w:rsidR="0071347E" w:rsidRDefault="0071347E">
      <w:pPr>
        <w:rPr>
          <w:color w:val="000000"/>
          <w:highlight w:val="white"/>
        </w:rPr>
      </w:pPr>
    </w:p>
    <w:p w14:paraId="00000046" w14:textId="77777777" w:rsidR="0071347E" w:rsidRDefault="00000000">
      <w:r>
        <w:t xml:space="preserve">Chatelain, Kim. “Catholic Church Ignored 1985 Report Warning of Child Sexual Abuse Crisis.” </w:t>
      </w:r>
      <w:r>
        <w:rPr>
          <w:i/>
        </w:rPr>
        <w:t>Times-Picayune</w:t>
      </w:r>
      <w:r>
        <w:t>, February 21, 2019. https://www.nola.com/news/catholic-church-ignored-1985-report-warning-of-child-sex-abuse-crisis/article_91ac5ee5-ed47-55b9-a6e9-ef72496a8900.html.</w:t>
      </w:r>
    </w:p>
    <w:p w14:paraId="00000047" w14:textId="77777777" w:rsidR="0071347E" w:rsidRDefault="0071347E">
      <w:pPr>
        <w:rPr>
          <w:color w:val="000000"/>
          <w:highlight w:val="white"/>
        </w:rPr>
      </w:pPr>
    </w:p>
    <w:p w14:paraId="0000004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Clark, Carol. “Left-Wing Authoritarians Share Key Psychological Traits with Far Right, Emory Study Finds.” </w:t>
      </w:r>
      <w:r>
        <w:rPr>
          <w:i/>
          <w:color w:val="000000"/>
        </w:rPr>
        <w:t>Emory University News</w:t>
      </w:r>
      <w:r>
        <w:rPr>
          <w:color w:val="000000"/>
        </w:rPr>
        <w:t>, September 9, 2021. https://news.emory.edu/stories/2021/09/esc_left_wing_authoritarians_psychology/campus.html.</w:t>
      </w:r>
    </w:p>
    <w:p w14:paraId="00000049" w14:textId="77777777" w:rsidR="0071347E" w:rsidRDefault="0071347E">
      <w:pPr>
        <w:rPr>
          <w:color w:val="000000"/>
          <w:highlight w:val="white"/>
        </w:rPr>
      </w:pPr>
    </w:p>
    <w:p w14:paraId="0000004A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Clayton, Ingrid. “What is the Fawning Trauma Response?.” </w:t>
      </w:r>
      <w:r>
        <w:rPr>
          <w:i/>
          <w:color w:val="000000"/>
          <w:highlight w:val="white"/>
        </w:rPr>
        <w:t>Psychology Today</w:t>
      </w:r>
      <w:r>
        <w:rPr>
          <w:color w:val="000000"/>
          <w:highlight w:val="white"/>
        </w:rPr>
        <w:t>, March 24, 2023. https://www.psychologytoday.com/us/blog/emotional-sobriety/202303/what-is-the-fawning-trauma-response.</w:t>
      </w:r>
    </w:p>
    <w:p w14:paraId="0000004B" w14:textId="77777777" w:rsidR="0071347E" w:rsidRDefault="0071347E">
      <w:pPr>
        <w:rPr>
          <w:color w:val="000000"/>
          <w:highlight w:val="white"/>
        </w:rPr>
      </w:pPr>
    </w:p>
    <w:p w14:paraId="0000004C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Cooley, Charles Horton. </w:t>
      </w:r>
      <w:r>
        <w:rPr>
          <w:i/>
          <w:color w:val="000000"/>
          <w:highlight w:val="white"/>
        </w:rPr>
        <w:t>Human Nature and the Social Order.</w:t>
      </w:r>
      <w:r>
        <w:rPr>
          <w:color w:val="000000"/>
          <w:highlight w:val="white"/>
        </w:rPr>
        <w:t xml:space="preserve"> Charles Scribner’s Sons, 1902. </w:t>
      </w:r>
    </w:p>
    <w:p w14:paraId="0000004D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Corinthios, Aurelie. “Oprah Winfrey Reveals the Name She Chose for the Premature Baby Boy She Lost at Age 14.” </w:t>
      </w:r>
      <w:r>
        <w:rPr>
          <w:i/>
          <w:color w:val="000000"/>
        </w:rPr>
        <w:t>People</w:t>
      </w:r>
      <w:r>
        <w:rPr>
          <w:color w:val="000000"/>
        </w:rPr>
        <w:t>, December 2, 2015. https://people.com/tv/oprah-winfrey-reveals-name-of-premature-baby-she-lost-at-age-14.</w:t>
      </w:r>
    </w:p>
    <w:p w14:paraId="0000004E" w14:textId="77777777" w:rsidR="0071347E" w:rsidRDefault="0071347E">
      <w:pPr>
        <w:rPr>
          <w:color w:val="000000"/>
        </w:rPr>
      </w:pPr>
    </w:p>
    <w:p w14:paraId="0000004F" w14:textId="77777777" w:rsidR="0071347E" w:rsidRDefault="00000000">
      <w:pPr>
        <w:rPr>
          <w:color w:val="000000"/>
        </w:rPr>
      </w:pPr>
      <w:r>
        <w:rPr>
          <w:color w:val="000000"/>
        </w:rPr>
        <w:t>Cox, Savannah. “When Liberation Meant Demonization: France's 'Ugly Carnivals.’” Updated September 23, 2020. allthatsinteresting.com.</w:t>
      </w:r>
    </w:p>
    <w:p w14:paraId="00000050" w14:textId="77777777" w:rsidR="0071347E" w:rsidRDefault="0071347E">
      <w:pPr>
        <w:rPr>
          <w:b/>
        </w:rPr>
      </w:pPr>
    </w:p>
    <w:p w14:paraId="00000051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Crozier, Ray. “The Puzzle of Blushing.” </w:t>
      </w:r>
      <w:r>
        <w:rPr>
          <w:i/>
          <w:color w:val="000000"/>
          <w:highlight w:val="white"/>
        </w:rPr>
        <w:t>Psychologist,</w:t>
      </w:r>
      <w:r>
        <w:rPr>
          <w:color w:val="000000"/>
          <w:highlight w:val="white"/>
        </w:rPr>
        <w:t xml:space="preserve"> May 18, 2010.</w:t>
      </w:r>
    </w:p>
    <w:p w14:paraId="00000052" w14:textId="77777777" w:rsidR="0071347E" w:rsidRDefault="0071347E">
      <w:pPr>
        <w:rPr>
          <w:color w:val="000000"/>
          <w:highlight w:val="white"/>
        </w:rPr>
      </w:pPr>
    </w:p>
    <w:p w14:paraId="00000053" w14:textId="77777777" w:rsidR="0071347E" w:rsidRDefault="00000000">
      <w:r>
        <w:t xml:space="preserve">Curda, Pavel. “What to Do When You’ve Been Humiliated?” </w:t>
      </w:r>
      <w:r>
        <w:rPr>
          <w:i/>
        </w:rPr>
        <w:t>Start Us Magazine</w:t>
      </w:r>
      <w:r>
        <w:t>, September 30, 2014. https://magazine.startus.cc/youve-humiliated/.</w:t>
      </w:r>
    </w:p>
    <w:p w14:paraId="00000054" w14:textId="77777777" w:rsidR="0071347E" w:rsidRDefault="0071347E">
      <w:pPr>
        <w:rPr>
          <w:b/>
        </w:rPr>
      </w:pPr>
    </w:p>
    <w:p w14:paraId="00000055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Damasio, Antonio R. “The Science of Emotion,” keynote address, Project of the Decade of the Brain,  Discovering Ourselves: The Science of Emotion, May 25, 1998. </w:t>
      </w:r>
    </w:p>
    <w:p w14:paraId="00000056" w14:textId="77777777" w:rsidR="0071347E" w:rsidRDefault="0071347E">
      <w:pPr>
        <w:rPr>
          <w:color w:val="000000"/>
          <w:highlight w:val="white"/>
        </w:rPr>
      </w:pPr>
    </w:p>
    <w:p w14:paraId="0000005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Darwin, Charles. </w:t>
      </w:r>
      <w:r>
        <w:rPr>
          <w:i/>
          <w:color w:val="000000"/>
        </w:rPr>
        <w:t>The Descent of Man.</w:t>
      </w:r>
      <w:r>
        <w:rPr>
          <w:color w:val="000000"/>
        </w:rPr>
        <w:t xml:space="preserve"> Pacific Publishing Studio, 2011.</w:t>
      </w:r>
    </w:p>
    <w:p w14:paraId="00000058" w14:textId="77777777" w:rsidR="0071347E" w:rsidRDefault="0071347E">
      <w:pPr>
        <w:rPr>
          <w:b/>
        </w:rPr>
      </w:pPr>
    </w:p>
    <w:p w14:paraId="00000059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Darwin, Charles. “Self-attention, Shame, Shyness, Modesty: Blushing.” Chap. 13 in </w:t>
      </w:r>
      <w:r>
        <w:rPr>
          <w:i/>
          <w:color w:val="000000"/>
          <w:highlight w:val="white"/>
        </w:rPr>
        <w:t>The Expression of the Emotions in Man and Animals.</w:t>
      </w:r>
      <w:r>
        <w:rPr>
          <w:color w:val="000000"/>
          <w:highlight w:val="white"/>
        </w:rPr>
        <w:t xml:space="preserve"> Wallachia Publishers, 2015. </w:t>
      </w:r>
    </w:p>
    <w:p w14:paraId="0000005A" w14:textId="77777777" w:rsidR="0071347E" w:rsidRDefault="0071347E">
      <w:pPr>
        <w:rPr>
          <w:b/>
        </w:rPr>
      </w:pPr>
    </w:p>
    <w:p w14:paraId="0000005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Decarie, Therese G.  “Affect Development and Cognition in a Piagetian Context,” in </w:t>
      </w:r>
      <w:r>
        <w:rPr>
          <w:i/>
          <w:color w:val="000000"/>
        </w:rPr>
        <w:t>The Development of Affect,</w:t>
      </w:r>
      <w:r>
        <w:rPr>
          <w:color w:val="000000"/>
        </w:rPr>
        <w:t xml:space="preserve"> ed. M. Lewis et al. Springer Science + Business Media, 1978.</w:t>
      </w:r>
    </w:p>
    <w:p w14:paraId="0000005C" w14:textId="77777777" w:rsidR="0071347E" w:rsidRDefault="0071347E"/>
    <w:p w14:paraId="0000005D" w14:textId="77777777" w:rsidR="0071347E" w:rsidRDefault="00000000">
      <w:pPr>
        <w:rPr>
          <w:color w:val="222222"/>
        </w:rPr>
      </w:pPr>
      <w:r>
        <w:rPr>
          <w:color w:val="000000"/>
          <w:highlight w:val="white"/>
        </w:rPr>
        <w:t xml:space="preserve">deJong Pete J. et al. “Blushing May Signify Guilt: Revealing Effects of Blushing in Ambiguous Social Situations.” </w:t>
      </w:r>
      <w:r>
        <w:rPr>
          <w:i/>
          <w:color w:val="000000"/>
          <w:highlight w:val="white"/>
        </w:rPr>
        <w:t>Motivation and Emotion</w:t>
      </w:r>
      <w:r>
        <w:rPr>
          <w:color w:val="000000"/>
          <w:highlight w:val="white"/>
        </w:rPr>
        <w:t xml:space="preserve"> 27 (2003): 225-249. </w:t>
      </w:r>
      <w:r>
        <w:rPr>
          <w:color w:val="222222"/>
        </w:rPr>
        <w:t>https://doi.org/10.1023/A:1025059631708.</w:t>
      </w:r>
    </w:p>
    <w:p w14:paraId="0000005E" w14:textId="77777777" w:rsidR="0071347E" w:rsidRDefault="0071347E">
      <w:pPr>
        <w:rPr>
          <w:color w:val="222222"/>
        </w:rPr>
      </w:pPr>
    </w:p>
    <w:p w14:paraId="0000005F" w14:textId="77777777" w:rsidR="0071347E" w:rsidRDefault="00000000">
      <w:r>
        <w:t xml:space="preserve">DePaulo, Bella. “10 Steps for Getting Over Humiliation.” </w:t>
      </w:r>
      <w:r>
        <w:rPr>
          <w:i/>
        </w:rPr>
        <w:t>Psychology Today</w:t>
      </w:r>
      <w:r>
        <w:t>, February 3, 2014. https://www.psychologytoday.com/us/blog/living-single/201402/10-steps-for-getting-over-humiliation.</w:t>
      </w:r>
    </w:p>
    <w:p w14:paraId="00000060" w14:textId="77777777" w:rsidR="0071347E" w:rsidRDefault="0071347E">
      <w:pPr>
        <w:rPr>
          <w:color w:val="222222"/>
        </w:rPr>
      </w:pPr>
    </w:p>
    <w:p w14:paraId="00000061" w14:textId="77777777" w:rsidR="0071347E" w:rsidRDefault="00000000">
      <w:r>
        <w:rPr>
          <w:color w:val="000000"/>
        </w:rPr>
        <w:t xml:space="preserve">DePaulo, Bella. “11 Reasons Never to Shame Anyone.” </w:t>
      </w:r>
      <w:r>
        <w:rPr>
          <w:i/>
          <w:color w:val="000000"/>
        </w:rPr>
        <w:t xml:space="preserve">Psychology Today, </w:t>
      </w:r>
      <w:r>
        <w:rPr>
          <w:color w:val="000000"/>
        </w:rPr>
        <w:t xml:space="preserve">June 11, 2015. </w:t>
      </w:r>
      <w:r>
        <w:t>https://www.psychologytoday.com/us/blog/living-single/201506/11-reasons-never-shame-anyone.</w:t>
      </w:r>
    </w:p>
    <w:p w14:paraId="00000062" w14:textId="77777777" w:rsidR="0071347E" w:rsidRDefault="0071347E"/>
    <w:p w14:paraId="00000063" w14:textId="77777777" w:rsidR="0071347E" w:rsidRDefault="00000000">
      <w:pPr>
        <w:rPr>
          <w:i/>
        </w:rPr>
      </w:pPr>
      <w:r>
        <w:rPr>
          <w:i/>
        </w:rPr>
        <w:t xml:space="preserve">Diagnostic and Statistical Manual of Mental Disorders, Fifth Edition, Text Revision (DSM-5-TR). </w:t>
      </w:r>
      <w:r>
        <w:t xml:space="preserve">American Psychiatric Association Publishing. 2022. </w:t>
      </w:r>
    </w:p>
    <w:p w14:paraId="00000064" w14:textId="77777777" w:rsidR="0071347E" w:rsidRDefault="0071347E">
      <w:pPr>
        <w:rPr>
          <w:b/>
        </w:rPr>
      </w:pPr>
    </w:p>
    <w:p w14:paraId="0000006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Dolezal, Luna and Barry Lyons. “Health-related Shame: An Affective Determinant of Health?” </w:t>
      </w:r>
      <w:r>
        <w:rPr>
          <w:i/>
          <w:color w:val="000000"/>
        </w:rPr>
        <w:t>Medical Humanities</w:t>
      </w:r>
      <w:r>
        <w:rPr>
          <w:color w:val="000000"/>
        </w:rPr>
        <w:t xml:space="preserve"> 43, no. 4 (December 2017): 257-263. https://mh.bmj.com/content/43/4/257. </w:t>
      </w:r>
    </w:p>
    <w:p w14:paraId="00000066" w14:textId="77777777" w:rsidR="0071347E" w:rsidRDefault="0071347E">
      <w:pPr>
        <w:rPr>
          <w:color w:val="000000"/>
        </w:rPr>
      </w:pPr>
    </w:p>
    <w:p w14:paraId="00000067" w14:textId="77777777" w:rsidR="0071347E" w:rsidRDefault="00000000">
      <w:pPr>
        <w:rPr>
          <w:color w:val="000000"/>
        </w:rPr>
      </w:pPr>
      <w:r>
        <w:rPr>
          <w:color w:val="000000"/>
        </w:rPr>
        <w:t>Dolezal, Luna and Matthew Gibson. “Beyond a Trauma-Informed Approach and Towards Shame-Sensitive Practice.” </w:t>
      </w:r>
      <w:r>
        <w:rPr>
          <w:i/>
          <w:color w:val="000000"/>
        </w:rPr>
        <w:t>Humanities &amp; Social Sciences Communications</w:t>
      </w:r>
      <w:r>
        <w:rPr>
          <w:color w:val="000000"/>
        </w:rPr>
        <w:t xml:space="preserve"> 9, 214 (2022): 1-10. </w:t>
      </w:r>
      <w:r>
        <w:t>https://doi.org/10.1057/s41599-022-01227-z.</w:t>
      </w:r>
    </w:p>
    <w:p w14:paraId="00000068" w14:textId="77777777" w:rsidR="0071347E" w:rsidRDefault="0071347E">
      <w:pPr>
        <w:rPr>
          <w:b/>
        </w:rPr>
      </w:pPr>
    </w:p>
    <w:p w14:paraId="0000006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Doyle, Arthur C. “The Adventure of the Abbey Grange.” In </w:t>
      </w:r>
      <w:r>
        <w:rPr>
          <w:i/>
          <w:color w:val="000000"/>
        </w:rPr>
        <w:t>The Complete Sherlock Holmes</w:t>
      </w:r>
      <w:r>
        <w:rPr>
          <w:color w:val="000000"/>
        </w:rPr>
        <w:t>. Double &amp; Company, 1953.</w:t>
      </w:r>
    </w:p>
    <w:p w14:paraId="0000006A" w14:textId="77777777" w:rsidR="0071347E" w:rsidRDefault="0071347E"/>
    <w:p w14:paraId="0000006B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Drummond, Peter D. “The Effect of True and False Feedback on Blushing in Women.” </w:t>
      </w:r>
      <w:r>
        <w:rPr>
          <w:i/>
          <w:color w:val="000000"/>
          <w:highlight w:val="white"/>
        </w:rPr>
        <w:t>Personality and Individual Differences</w:t>
      </w:r>
      <w:r>
        <w:rPr>
          <w:color w:val="000000"/>
          <w:highlight w:val="white"/>
        </w:rPr>
        <w:t xml:space="preserve"> 30, no. 8 (June 2001): 1329-1343. https://doi.org/10.1016/S0191-8869(00)00115-X. </w:t>
      </w:r>
    </w:p>
    <w:p w14:paraId="0000006C" w14:textId="77777777" w:rsidR="0071347E" w:rsidRDefault="0071347E">
      <w:pPr>
        <w:rPr>
          <w:color w:val="222222"/>
        </w:rPr>
      </w:pPr>
    </w:p>
    <w:p w14:paraId="0000006D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Drummond, Peter D. and Nadia Mirco. “Staring at One Side of the Face Increases Blood Flow on that Side of the Face.” </w:t>
      </w:r>
      <w:r>
        <w:rPr>
          <w:i/>
          <w:color w:val="000000"/>
          <w:highlight w:val="white"/>
        </w:rPr>
        <w:t>Psychophysiology</w:t>
      </w:r>
      <w:r>
        <w:rPr>
          <w:color w:val="000000"/>
          <w:highlight w:val="white"/>
        </w:rPr>
        <w:t xml:space="preserve"> 41, no. 2 (March 2004): 281-287. https://doi.org/10.1111/j.1469-8986.2004.00151.x.</w:t>
      </w:r>
    </w:p>
    <w:p w14:paraId="0000006E" w14:textId="77777777" w:rsidR="0071347E" w:rsidRDefault="0071347E">
      <w:pPr>
        <w:rPr>
          <w:color w:val="000000"/>
          <w:highlight w:val="white"/>
        </w:rPr>
      </w:pPr>
    </w:p>
    <w:p w14:paraId="0000006F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>Eddy, Bill.</w:t>
      </w:r>
      <w:r>
        <w:rPr>
          <w:i/>
          <w:color w:val="000000"/>
          <w:highlight w:val="white"/>
        </w:rPr>
        <w:t xml:space="preserve"> Our New World of Adult Bullies.</w:t>
      </w:r>
      <w:r>
        <w:rPr>
          <w:color w:val="000000"/>
          <w:highlight w:val="white"/>
        </w:rPr>
        <w:t xml:space="preserve"> Health Communications, 2024.</w:t>
      </w:r>
    </w:p>
    <w:p w14:paraId="00000070" w14:textId="77777777" w:rsidR="0071347E" w:rsidRDefault="0071347E">
      <w:pPr>
        <w:rPr>
          <w:color w:val="000000"/>
          <w:highlight w:val="white"/>
        </w:rPr>
      </w:pPr>
    </w:p>
    <w:p w14:paraId="00000071" w14:textId="77777777" w:rsidR="0071347E" w:rsidRDefault="00000000">
      <w:pPr>
        <w:rPr>
          <w:color w:val="000000"/>
          <w:highlight w:val="white"/>
        </w:rPr>
      </w:pPr>
      <w:r>
        <w:rPr>
          <w:color w:val="000000"/>
        </w:rPr>
        <w:t xml:space="preserve">Ehrenreich, Barbara. “The Moral Majority.” </w:t>
      </w:r>
      <w:r>
        <w:rPr>
          <w:i/>
          <w:color w:val="000000"/>
        </w:rPr>
        <w:t>Artforum</w:t>
      </w:r>
      <w:r>
        <w:rPr>
          <w:color w:val="000000"/>
        </w:rPr>
        <w:t>, September 1989. https://www.artforum.com/columns/the-moral-majority-205515/.</w:t>
      </w:r>
    </w:p>
    <w:p w14:paraId="00000072" w14:textId="77777777" w:rsidR="0071347E" w:rsidRDefault="0071347E">
      <w:pPr>
        <w:rPr>
          <w:b/>
        </w:rPr>
      </w:pPr>
    </w:p>
    <w:p w14:paraId="00000073" w14:textId="77777777" w:rsidR="0071347E" w:rsidRDefault="00000000">
      <w:r>
        <w:t xml:space="preserve">Elias, Norbert.  </w:t>
      </w:r>
      <w:r>
        <w:rPr>
          <w:i/>
        </w:rPr>
        <w:t>The Civilizing Process.</w:t>
      </w:r>
      <w:r>
        <w:t xml:space="preserve"> Blackwell Publishing 2000. </w:t>
      </w:r>
    </w:p>
    <w:p w14:paraId="00000074" w14:textId="77777777" w:rsidR="0071347E" w:rsidRDefault="0071347E"/>
    <w:p w14:paraId="0000007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Elliott, John H. “Matthew 20:1-15: A Parable of Invidious Comparison and Evil Eye Accusation.” </w:t>
      </w:r>
      <w:r>
        <w:rPr>
          <w:i/>
          <w:color w:val="000000"/>
        </w:rPr>
        <w:t>Biblical Theology Bulletin</w:t>
      </w:r>
      <w:r>
        <w:rPr>
          <w:color w:val="000000"/>
        </w:rPr>
        <w:t xml:space="preserve"> 22. </w:t>
      </w:r>
    </w:p>
    <w:p w14:paraId="00000076" w14:textId="77777777" w:rsidR="0071347E" w:rsidRDefault="0071347E"/>
    <w:p w14:paraId="0000007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Engel, Beverly. </w:t>
      </w:r>
      <w:r>
        <w:rPr>
          <w:i/>
          <w:color w:val="000000"/>
        </w:rPr>
        <w:t>The Emotionally Abused Woman</w:t>
      </w:r>
      <w:r>
        <w:rPr>
          <w:color w:val="000000"/>
        </w:rPr>
        <w:t>. Fawcett Columbine, 1990.</w:t>
      </w:r>
    </w:p>
    <w:p w14:paraId="00000078" w14:textId="77777777" w:rsidR="0071347E" w:rsidRDefault="0071347E"/>
    <w:p w14:paraId="00000079" w14:textId="77777777" w:rsidR="0071347E" w:rsidRDefault="00000000">
      <w:pPr>
        <w:rPr>
          <w:color w:val="000000"/>
        </w:rPr>
      </w:pPr>
      <w:r>
        <w:t xml:space="preserve">Etiquipedia.  “French Court Etiquette at Versailles and Who was ‘Madame Etiquette’?” December 20, 2013. </w:t>
      </w:r>
      <w:r>
        <w:rPr>
          <w:color w:val="000000"/>
        </w:rPr>
        <w:t>https://etiquipedia.blogspot.com/2013/12/etiquette-at-versailles-and-who-was.html.</w:t>
      </w:r>
    </w:p>
    <w:p w14:paraId="0000007A" w14:textId="77777777" w:rsidR="0071347E" w:rsidRDefault="0071347E"/>
    <w:p w14:paraId="0000007B" w14:textId="77777777" w:rsidR="0071347E" w:rsidRDefault="00000000">
      <w:pPr>
        <w:rPr>
          <w:color w:val="000000"/>
        </w:rPr>
      </w:pPr>
      <w:r>
        <w:rPr>
          <w:color w:val="000000"/>
        </w:rPr>
        <w:t>Fimiani,  Ramona. “Survivor Guilt: Theoretical, Empirical, and Clinical Features.”  </w:t>
      </w:r>
      <w:r>
        <w:rPr>
          <w:i/>
          <w:color w:val="000000"/>
        </w:rPr>
        <w:t>International Forum of Psychoanalysis</w:t>
      </w:r>
      <w:r>
        <w:rPr>
          <w:color w:val="000000"/>
        </w:rPr>
        <w:t> 31, no. 3, (2021). </w:t>
      </w:r>
      <w:r>
        <w:t>https://doi.org/10.1080/0803706X.2021.1941246.</w:t>
      </w:r>
    </w:p>
    <w:p w14:paraId="0000007C" w14:textId="77777777" w:rsidR="0071347E" w:rsidRDefault="0071347E"/>
    <w:p w14:paraId="0000007D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Follett, Kenneth. </w:t>
      </w:r>
      <w:r>
        <w:rPr>
          <w:i/>
          <w:color w:val="000000"/>
        </w:rPr>
        <w:t>Whiteout.</w:t>
      </w:r>
      <w:r>
        <w:rPr>
          <w:color w:val="000000"/>
        </w:rPr>
        <w:t xml:space="preserve">  Signet Books, 2004.</w:t>
      </w:r>
    </w:p>
    <w:p w14:paraId="0000007E" w14:textId="77777777" w:rsidR="0071347E" w:rsidRDefault="0071347E"/>
    <w:p w14:paraId="0000007F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Foster, Lawrence. </w:t>
      </w:r>
      <w:r>
        <w:rPr>
          <w:i/>
          <w:color w:val="000000"/>
        </w:rPr>
        <w:t>Religion and Sexuality: Three American Communal Experiments of the Nineteenth Century.</w:t>
      </w:r>
      <w:r>
        <w:rPr>
          <w:color w:val="000000"/>
        </w:rPr>
        <w:t xml:space="preserve"> Oxford University Press, 1981. </w:t>
      </w:r>
    </w:p>
    <w:p w14:paraId="00000080" w14:textId="77777777" w:rsidR="0071347E" w:rsidRDefault="0071347E">
      <w:pPr>
        <w:rPr>
          <w:color w:val="000000"/>
        </w:rPr>
      </w:pPr>
    </w:p>
    <w:p w14:paraId="00000081" w14:textId="77777777" w:rsidR="0071347E" w:rsidRDefault="00000000">
      <w:pPr>
        <w:rPr>
          <w:color w:val="000000"/>
        </w:rPr>
      </w:pPr>
      <w:r>
        <w:rPr>
          <w:color w:val="000000"/>
        </w:rPr>
        <w:t>Garcia, Kevin. “I Tried to Pray the Gay Away and it Nearly Killed Me.” January 19, 2016, thekevingarcia.com.</w:t>
      </w:r>
    </w:p>
    <w:p w14:paraId="00000082" w14:textId="77777777" w:rsidR="0071347E" w:rsidRDefault="0071347E">
      <w:pPr>
        <w:rPr>
          <w:color w:val="000000"/>
        </w:rPr>
      </w:pPr>
    </w:p>
    <w:p w14:paraId="00000083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Garraty, John A. </w:t>
      </w:r>
      <w:r>
        <w:rPr>
          <w:i/>
          <w:color w:val="000000"/>
        </w:rPr>
        <w:t>The American Nation, A History of the United States</w:t>
      </w:r>
      <w:r>
        <w:rPr>
          <w:color w:val="000000"/>
        </w:rPr>
        <w:t xml:space="preserve">, 2nd ed. Harper &amp; Row, 1971. </w:t>
      </w:r>
    </w:p>
    <w:p w14:paraId="00000084" w14:textId="77777777" w:rsidR="0071347E" w:rsidRDefault="0071347E">
      <w:pPr>
        <w:rPr>
          <w:color w:val="000000"/>
        </w:rPr>
      </w:pPr>
    </w:p>
    <w:p w14:paraId="0000008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Geddes, Linda. “Genetic Study Homes in on Height’s Heritability Mystery.” </w:t>
      </w:r>
      <w:r>
        <w:rPr>
          <w:i/>
          <w:color w:val="000000"/>
        </w:rPr>
        <w:t>Nature</w:t>
      </w:r>
      <w:r>
        <w:rPr>
          <w:color w:val="000000"/>
        </w:rPr>
        <w:t xml:space="preserve"> (April 23, 2019): 444-445. https://www.nature.com/articles/d41586-019-01157-y.</w:t>
      </w:r>
    </w:p>
    <w:p w14:paraId="00000086" w14:textId="77777777" w:rsidR="0071347E" w:rsidRDefault="0071347E">
      <w:pPr>
        <w:rPr>
          <w:color w:val="000000"/>
        </w:rPr>
      </w:pPr>
    </w:p>
    <w:p w14:paraId="0000008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Gilligan, James. </w:t>
      </w:r>
      <w:r>
        <w:rPr>
          <w:i/>
          <w:color w:val="000000"/>
        </w:rPr>
        <w:t>Violence: Reflections on a National Epidemic.</w:t>
      </w:r>
      <w:r>
        <w:rPr>
          <w:color w:val="000000"/>
        </w:rPr>
        <w:t xml:space="preserve"> Vintage Books, 1997. </w:t>
      </w:r>
    </w:p>
    <w:p w14:paraId="00000088" w14:textId="77777777" w:rsidR="0071347E" w:rsidRDefault="0071347E">
      <w:pPr>
        <w:rPr>
          <w:color w:val="000000"/>
        </w:rPr>
      </w:pPr>
    </w:p>
    <w:p w14:paraId="0000008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Giuffrida, Angela. “The Vatican Editor Who Exposed the Sexual Abuse of Nuns--and Took on the Pope.” </w:t>
      </w:r>
      <w:r>
        <w:rPr>
          <w:i/>
          <w:color w:val="000000"/>
        </w:rPr>
        <w:t>Guardian,</w:t>
      </w:r>
      <w:r>
        <w:rPr>
          <w:color w:val="000000"/>
        </w:rPr>
        <w:t xml:space="preserve"> May 8, 2019. https://www.theguardian.com/lifeandstyle/2019/may/08/vatican-editor-sexual-abuse-lucetta-scaraffia-nuns-misogyny.</w:t>
      </w:r>
    </w:p>
    <w:p w14:paraId="0000008A" w14:textId="77777777" w:rsidR="0071347E" w:rsidRDefault="0071347E"/>
    <w:p w14:paraId="0000008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Gleiberman, Owen. “Howard Stern Lets It All Hang Out.” </w:t>
      </w:r>
      <w:r>
        <w:rPr>
          <w:i/>
          <w:color w:val="000000"/>
        </w:rPr>
        <w:t>Entertainment Weekly</w:t>
      </w:r>
      <w:r>
        <w:rPr>
          <w:color w:val="000000"/>
        </w:rPr>
        <w:t>, March 7, 1997. https://ew.com/article/1997/03/07/howard-stern-lets-it-all-hang-out/.</w:t>
      </w:r>
    </w:p>
    <w:p w14:paraId="0000008C" w14:textId="77777777" w:rsidR="0071347E" w:rsidRDefault="0071347E">
      <w:pPr>
        <w:rPr>
          <w:color w:val="000000"/>
        </w:rPr>
      </w:pPr>
    </w:p>
    <w:p w14:paraId="0000008D" w14:textId="77777777" w:rsidR="0071347E" w:rsidRDefault="00000000">
      <w:pPr>
        <w:rPr>
          <w:color w:val="FF0000"/>
        </w:rPr>
      </w:pPr>
      <w:r>
        <w:rPr>
          <w:color w:val="000000"/>
        </w:rPr>
        <w:t>Goguen, David.  “What is Defamation of Character?”</w:t>
      </w:r>
      <w:r>
        <w:rPr>
          <w:i/>
          <w:color w:val="000000"/>
        </w:rPr>
        <w:t xml:space="preserve"> AllLaw</w:t>
      </w:r>
      <w:r>
        <w:rPr>
          <w:color w:val="000000"/>
        </w:rPr>
        <w:t>, updated June 9, 2023.  https://www.alllaw.com/articles/nolo/civil-litigation/defamation-character.html.</w:t>
      </w:r>
    </w:p>
    <w:p w14:paraId="0000008E" w14:textId="77777777" w:rsidR="0071347E" w:rsidRDefault="0071347E">
      <w:pPr>
        <w:rPr>
          <w:color w:val="000000"/>
        </w:rPr>
      </w:pPr>
    </w:p>
    <w:p w14:paraId="0000008F" w14:textId="77777777" w:rsidR="0071347E" w:rsidRDefault="00000000">
      <w:pPr>
        <w:rPr>
          <w:color w:val="000000"/>
        </w:rPr>
      </w:pPr>
      <w:r>
        <w:rPr>
          <w:color w:val="000000"/>
        </w:rPr>
        <w:t>Gonzalez, Dulce, et al. “Child Abuse and Neglect.” National Library of Medicine, National Center for Biotechnology Information, July 24, 2023. https://www.ncbi.nlm.nih.gov/books/NBK459146/.</w:t>
      </w:r>
    </w:p>
    <w:p w14:paraId="00000090" w14:textId="77777777" w:rsidR="0071347E" w:rsidRDefault="0071347E">
      <w:pPr>
        <w:rPr>
          <w:color w:val="000000"/>
        </w:rPr>
      </w:pPr>
    </w:p>
    <w:p w14:paraId="0000009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Gonzales, Richard. “Pope Francis Acknowledges, For First Time, Sexual Abuse of Nuns by Priests,” </w:t>
      </w:r>
      <w:r>
        <w:rPr>
          <w:i/>
          <w:color w:val="000000"/>
        </w:rPr>
        <w:t xml:space="preserve">National Public Radio, </w:t>
      </w:r>
      <w:r>
        <w:rPr>
          <w:color w:val="000000"/>
        </w:rPr>
        <w:t>February 5, 2019.</w:t>
      </w:r>
    </w:p>
    <w:p w14:paraId="00000092" w14:textId="77777777" w:rsidR="0071347E" w:rsidRDefault="0071347E">
      <w:pPr>
        <w:rPr>
          <w:color w:val="000000"/>
        </w:rPr>
      </w:pPr>
    </w:p>
    <w:p w14:paraId="00000093" w14:textId="77777777" w:rsidR="0071347E" w:rsidRDefault="00000000">
      <w:pPr>
        <w:rPr>
          <w:color w:val="000000"/>
        </w:rPr>
      </w:pPr>
      <w:r>
        <w:rPr>
          <w:color w:val="000000"/>
        </w:rPr>
        <w:t>Goodreads. “Mark Twain” Quotes. https://www.goodreads.com/quotes/31860-i-ve-lived-through-some-terrible-things-in-my-life-some.</w:t>
      </w:r>
    </w:p>
    <w:p w14:paraId="00000094" w14:textId="77777777" w:rsidR="0071347E" w:rsidRDefault="0071347E">
      <w:pPr>
        <w:rPr>
          <w:color w:val="000000"/>
        </w:rPr>
      </w:pPr>
    </w:p>
    <w:p w14:paraId="0000009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Goodstein, Laurie.  “Payout is Bittersweet for Victims of Abuse.” </w:t>
      </w:r>
      <w:r>
        <w:rPr>
          <w:i/>
          <w:color w:val="000000"/>
        </w:rPr>
        <w:t>New York Times</w:t>
      </w:r>
      <w:r>
        <w:rPr>
          <w:color w:val="000000"/>
        </w:rPr>
        <w:t>, July 17, 2007. https://www.nytimes.com/2007/07/17/us/17abuse.html.</w:t>
      </w:r>
    </w:p>
    <w:p w14:paraId="00000096" w14:textId="77777777" w:rsidR="0071347E" w:rsidRDefault="0071347E">
      <w:pPr>
        <w:rPr>
          <w:color w:val="000000"/>
        </w:rPr>
      </w:pPr>
    </w:p>
    <w:p w14:paraId="00000097" w14:textId="77777777" w:rsidR="0071347E" w:rsidRDefault="00000000">
      <w:pPr>
        <w:rPr>
          <w:color w:val="000000"/>
        </w:rPr>
      </w:pPr>
      <w:r>
        <w:rPr>
          <w:color w:val="000000"/>
        </w:rPr>
        <w:t>Greenberg, Jay R. and Stephen A.</w:t>
      </w:r>
      <w:r>
        <w:t xml:space="preserve"> </w:t>
      </w:r>
      <w:r>
        <w:rPr>
          <w:color w:val="000000"/>
        </w:rPr>
        <w:t xml:space="preserve">Mitchell. </w:t>
      </w:r>
      <w:r>
        <w:rPr>
          <w:i/>
          <w:color w:val="000000"/>
        </w:rPr>
        <w:t>Object Relations in Psychoanalytic Theory</w:t>
      </w:r>
      <w:r>
        <w:rPr>
          <w:color w:val="000000"/>
        </w:rPr>
        <w:t>. Harvard University Press, 1983.</w:t>
      </w:r>
    </w:p>
    <w:p w14:paraId="00000098" w14:textId="77777777" w:rsidR="0071347E" w:rsidRDefault="0071347E">
      <w:pPr>
        <w:rPr>
          <w:color w:val="000000"/>
        </w:rPr>
      </w:pPr>
    </w:p>
    <w:p w14:paraId="0000009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Hall, Kevin D. and Scott Kahan, “Maintenance of Lost Weight and Long-term Management of Obesity.” </w:t>
      </w:r>
      <w:r>
        <w:rPr>
          <w:i/>
          <w:color w:val="000000"/>
        </w:rPr>
        <w:t>Medical Clinics of North America</w:t>
      </w:r>
      <w:r>
        <w:rPr>
          <w:color w:val="000000"/>
        </w:rPr>
        <w:t xml:space="preserve"> 102, no. 1 (January 2018):</w:t>
      </w:r>
      <w:r>
        <w:t xml:space="preserve"> 1</w:t>
      </w:r>
      <w:r>
        <w:rPr>
          <w:color w:val="000000"/>
        </w:rPr>
        <w:t>83-197. https://www.sciencedirect.com/science/article/abs/pii/S0025712517301360?via%3Dihub.</w:t>
      </w:r>
    </w:p>
    <w:p w14:paraId="0000009A" w14:textId="77777777" w:rsidR="0071347E" w:rsidRDefault="0071347E">
      <w:pPr>
        <w:rPr>
          <w:color w:val="000000"/>
        </w:rPr>
      </w:pPr>
    </w:p>
    <w:p w14:paraId="0000009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Hansen, Claire. “Pope Francis Acknowledges Sexual Abuse of Nuns by Priests.” </w:t>
      </w:r>
      <w:r>
        <w:rPr>
          <w:i/>
          <w:color w:val="000000"/>
        </w:rPr>
        <w:t>U.S. News &amp; World Report,</w:t>
      </w:r>
      <w:r>
        <w:rPr>
          <w:color w:val="000000"/>
        </w:rPr>
        <w:t xml:space="preserve"> February 5, 2019. https://www.usnews.com/news/national-news/articles/2019-02-05/pope-francis-acknowledges-sexual-abuse-of-nuns-by-priests.</w:t>
      </w:r>
    </w:p>
    <w:p w14:paraId="0000009C" w14:textId="77777777" w:rsidR="0071347E" w:rsidRDefault="0071347E">
      <w:pPr>
        <w:rPr>
          <w:color w:val="000000"/>
        </w:rPr>
      </w:pPr>
    </w:p>
    <w:p w14:paraId="0000009D" w14:textId="77777777" w:rsidR="0071347E" w:rsidRDefault="00000000">
      <w:pPr>
        <w:rPr>
          <w:color w:val="000000"/>
        </w:rPr>
      </w:pPr>
      <w:r>
        <w:rPr>
          <w:color w:val="000000"/>
        </w:rPr>
        <w:t>Harris, Kamala, during “ABC News Presidential Debate,” Wall Street Journal, televised September 10, 2024,</w:t>
      </w:r>
      <w:r>
        <w:t xml:space="preserve"> </w:t>
      </w:r>
      <w:r>
        <w:rPr>
          <w:color w:val="000000"/>
        </w:rPr>
        <w:t xml:space="preserve">https://www.youtube.com/watch?v=VgsC_aBquUE. </w:t>
      </w:r>
    </w:p>
    <w:p w14:paraId="0000009E" w14:textId="77777777" w:rsidR="0071347E" w:rsidRDefault="0071347E">
      <w:pPr>
        <w:rPr>
          <w:color w:val="000000"/>
        </w:rPr>
      </w:pPr>
    </w:p>
    <w:p w14:paraId="0000009F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Hasher, L. et al. “Frequency and the Conference of Referential Validity.” </w:t>
      </w:r>
      <w:r>
        <w:rPr>
          <w:i/>
          <w:color w:val="000000"/>
        </w:rPr>
        <w:t>Journal of Verbal Learning and Verbal Behavior</w:t>
      </w:r>
      <w:r>
        <w:rPr>
          <w:color w:val="000000"/>
        </w:rPr>
        <w:t xml:space="preserve"> 16, no. 1 (February 1977): 107-112. https://doi.org/10.1016/S0022-5371(77)80012-1.</w:t>
      </w:r>
    </w:p>
    <w:p w14:paraId="000000A0" w14:textId="77777777" w:rsidR="0071347E" w:rsidRDefault="0071347E">
      <w:pPr>
        <w:rPr>
          <w:color w:val="000000"/>
        </w:rPr>
      </w:pPr>
    </w:p>
    <w:p w14:paraId="000000A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Hassan, A. and S.J. Barber. “The Effects of Repetition Frequency on the Illusory Truth Effect.” </w:t>
      </w:r>
      <w:r>
        <w:rPr>
          <w:i/>
          <w:color w:val="000000"/>
        </w:rPr>
        <w:t>Cognitive Research: Principles and Implications</w:t>
      </w:r>
      <w:r>
        <w:rPr>
          <w:color w:val="000000"/>
        </w:rPr>
        <w:t xml:space="preserve"> 6, no. 38 (December 2021): 1-12. https://doi.org/10.1186/s41235-021-00301-5.</w:t>
      </w:r>
    </w:p>
    <w:p w14:paraId="000000A2" w14:textId="77777777" w:rsidR="0071347E" w:rsidRDefault="0071347E">
      <w:pPr>
        <w:rPr>
          <w:color w:val="000000"/>
        </w:rPr>
      </w:pPr>
    </w:p>
    <w:p w14:paraId="000000A3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Hawthorne, Julian. “‘The Scarlet Letter,’ by Nathaniel Hawthorne, Reviewed.” </w:t>
      </w:r>
      <w:r>
        <w:rPr>
          <w:i/>
          <w:color w:val="000000"/>
        </w:rPr>
        <w:t>The Atlantic Monthly</w:t>
      </w:r>
      <w:r>
        <w:rPr>
          <w:color w:val="000000"/>
        </w:rPr>
        <w:t>, April 1886.</w:t>
      </w:r>
    </w:p>
    <w:p w14:paraId="000000A4" w14:textId="77777777" w:rsidR="0071347E" w:rsidRDefault="0071347E">
      <w:pPr>
        <w:rPr>
          <w:color w:val="000000"/>
        </w:rPr>
      </w:pPr>
    </w:p>
    <w:p w14:paraId="000000A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Hawthorne, Nathaniel. </w:t>
      </w:r>
      <w:r>
        <w:rPr>
          <w:i/>
          <w:color w:val="000000"/>
        </w:rPr>
        <w:t>“The Scarlet Letter”</w:t>
      </w:r>
      <w:r>
        <w:rPr>
          <w:color w:val="000000"/>
        </w:rPr>
        <w:t xml:space="preserve"> in </w:t>
      </w:r>
      <w:r>
        <w:rPr>
          <w:i/>
          <w:color w:val="000000"/>
        </w:rPr>
        <w:t>Hawthorne Novels</w:t>
      </w:r>
      <w:r>
        <w:rPr>
          <w:color w:val="000000"/>
        </w:rPr>
        <w:t>. Vol. 2. The Library of America, 1983.</w:t>
      </w:r>
    </w:p>
    <w:p w14:paraId="000000A6" w14:textId="77777777" w:rsidR="0071347E" w:rsidRDefault="0071347E">
      <w:pPr>
        <w:rPr>
          <w:color w:val="000000"/>
        </w:rPr>
      </w:pPr>
    </w:p>
    <w:p w14:paraId="000000A7" w14:textId="77777777" w:rsidR="0071347E" w:rsidRDefault="00000000">
      <w:r>
        <w:rPr>
          <w:color w:val="000000"/>
        </w:rPr>
        <w:t xml:space="preserve">Healthy Minds Policy Initiative. “Data Snapshot: Mental Health and Substance Use in Higher Education.” Healthy Minds Policy Initiative, September 21, 2023. </w:t>
      </w:r>
      <w:r>
        <w:t xml:space="preserve"> </w:t>
      </w:r>
      <w:r>
        <w:rPr>
          <w:color w:val="000000"/>
        </w:rPr>
        <w:t>https://www.healthymindspolicy.org/research/data-snapshot-mental-health-and-substance-use-in-higher-education.</w:t>
      </w:r>
    </w:p>
    <w:p w14:paraId="000000A8" w14:textId="77777777" w:rsidR="0071347E" w:rsidRDefault="0071347E">
      <w:pPr>
        <w:rPr>
          <w:color w:val="000000"/>
        </w:rPr>
      </w:pPr>
    </w:p>
    <w:p w14:paraId="000000A9" w14:textId="77777777" w:rsidR="0071347E" w:rsidRDefault="00000000">
      <w:pPr>
        <w:rPr>
          <w:color w:val="000000"/>
        </w:rPr>
      </w:pPr>
      <w:r>
        <w:rPr>
          <w:color w:val="000000"/>
        </w:rPr>
        <w:t>“Helen Mar Kimball Whitney Papers, 1840-1900.” Archives West. https://archiveswest.orbiscascade.org/ark:/80444/xv92462.</w:t>
      </w:r>
    </w:p>
    <w:p w14:paraId="000000AA" w14:textId="77777777" w:rsidR="0071347E" w:rsidRDefault="0071347E">
      <w:pPr>
        <w:rPr>
          <w:i/>
        </w:rPr>
      </w:pPr>
    </w:p>
    <w:p w14:paraId="000000A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Herman, Judith. </w:t>
      </w:r>
      <w:r>
        <w:rPr>
          <w:i/>
          <w:color w:val="000000"/>
        </w:rPr>
        <w:t>Trauma and Recovery.</w:t>
      </w:r>
      <w:r>
        <w:rPr>
          <w:color w:val="000000"/>
        </w:rPr>
        <w:t xml:space="preserve"> Basic Books, 1992.</w:t>
      </w:r>
    </w:p>
    <w:p w14:paraId="000000AC" w14:textId="77777777" w:rsidR="0071347E" w:rsidRDefault="0071347E">
      <w:pPr>
        <w:rPr>
          <w:color w:val="000000"/>
        </w:rPr>
      </w:pPr>
    </w:p>
    <w:p w14:paraId="000000AD" w14:textId="77777777" w:rsidR="0071347E" w:rsidRDefault="00000000">
      <w:pPr>
        <w:rPr>
          <w:color w:val="000000"/>
        </w:rPr>
      </w:pPr>
      <w:r>
        <w:rPr>
          <w:color w:val="000000"/>
        </w:rPr>
        <w:lastRenderedPageBreak/>
        <w:t xml:space="preserve">Herman, Judith L. “Posttraumatic Stress Disorder as a Shame Disorder.” In </w:t>
      </w:r>
      <w:r>
        <w:rPr>
          <w:i/>
          <w:color w:val="000000"/>
        </w:rPr>
        <w:t>Shame in the Therapy Hour</w:t>
      </w:r>
      <w:r>
        <w:rPr>
          <w:color w:val="000000"/>
        </w:rPr>
        <w:t>, R.L. Dearing and J.P. Tangney, eds. American Psychological Association, 2011. https://psycnet.apa.org/doi/10.1037/12326-011.</w:t>
      </w:r>
    </w:p>
    <w:p w14:paraId="000000AE" w14:textId="77777777" w:rsidR="0071347E" w:rsidRDefault="0071347E">
      <w:pPr>
        <w:rPr>
          <w:i/>
        </w:rPr>
      </w:pPr>
    </w:p>
    <w:p w14:paraId="000000AF" w14:textId="77777777" w:rsidR="0071347E" w:rsidRDefault="00000000">
      <w:pPr>
        <w:rPr>
          <w:i/>
        </w:rPr>
      </w:pPr>
      <w:r>
        <w:rPr>
          <w:color w:val="000000"/>
        </w:rPr>
        <w:t xml:space="preserve">Hertzler-Mccain, Aleja. “More than $5 Billion Spent on Catholic Sexual Abuse Allegations, New Report Finds.” </w:t>
      </w:r>
      <w:r>
        <w:rPr>
          <w:i/>
          <w:color w:val="000000"/>
        </w:rPr>
        <w:t xml:space="preserve">National Catholic Reporter,  </w:t>
      </w:r>
      <w:r>
        <w:rPr>
          <w:color w:val="000000"/>
        </w:rPr>
        <w:t>January 17, 2025.</w:t>
      </w:r>
      <w:r>
        <w:rPr>
          <w:i/>
          <w:color w:val="000000"/>
        </w:rPr>
        <w:t xml:space="preserve"> </w:t>
      </w:r>
      <w:r>
        <w:t>https://www.ncronline.org/news/more-5-billion-spent-catholic-sexual-abuse-allegations-new-report-finds</w:t>
      </w:r>
    </w:p>
    <w:p w14:paraId="000000B0" w14:textId="77777777" w:rsidR="0071347E" w:rsidRDefault="0071347E">
      <w:pPr>
        <w:rPr>
          <w:i/>
        </w:rPr>
      </w:pPr>
    </w:p>
    <w:p w14:paraId="000000B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Hoffman, Stanley. “The Effects of World War II on French Society and Politics.” </w:t>
      </w:r>
      <w:r>
        <w:rPr>
          <w:i/>
          <w:color w:val="000000"/>
        </w:rPr>
        <w:t>French Historical Studies</w:t>
      </w:r>
      <w:r>
        <w:rPr>
          <w:color w:val="000000"/>
        </w:rPr>
        <w:t>, 2, no. 1 (Spring 1961): 28-63.</w:t>
      </w:r>
    </w:p>
    <w:p w14:paraId="000000B2" w14:textId="77777777" w:rsidR="0071347E" w:rsidRDefault="0071347E">
      <w:pPr>
        <w:rPr>
          <w:i/>
        </w:rPr>
      </w:pPr>
    </w:p>
    <w:p w14:paraId="000000B3" w14:textId="77777777" w:rsidR="0071347E" w:rsidRDefault="00000000">
      <w:r>
        <w:rPr>
          <w:i/>
        </w:rPr>
        <w:t xml:space="preserve">Holy Bible, </w:t>
      </w:r>
      <w:r>
        <w:t>King James Version, The New Testament. The World Publishing Company, circa 1950.</w:t>
      </w:r>
    </w:p>
    <w:p w14:paraId="000000B4" w14:textId="77777777" w:rsidR="0071347E" w:rsidRDefault="0071347E"/>
    <w:p w14:paraId="000000B5" w14:textId="77777777" w:rsidR="0071347E" w:rsidRDefault="00000000">
      <w:r>
        <w:t xml:space="preserve">Horowitz, Jason. “Pope Increases Lay Leaders' Responsibility in Sexual Abuse Law.” </w:t>
      </w:r>
      <w:r>
        <w:rPr>
          <w:i/>
        </w:rPr>
        <w:t xml:space="preserve">New York Times, </w:t>
      </w:r>
      <w:r>
        <w:t>March 25, 2023. https://www.nytimes.com/2023/03/25/world/europe/pope-francis-sexual-abuse-minors.html.</w:t>
      </w:r>
    </w:p>
    <w:p w14:paraId="000000B6" w14:textId="77777777" w:rsidR="0071347E" w:rsidRDefault="0071347E"/>
    <w:p w14:paraId="000000B7" w14:textId="77777777" w:rsidR="0071347E" w:rsidRDefault="00000000">
      <w:r>
        <w:t xml:space="preserve">Horowitz, Jason.  “Sexual Abuse of Nuns: Longstanding Church Scandal Emerges From Shadows.” </w:t>
      </w:r>
      <w:r>
        <w:rPr>
          <w:i/>
        </w:rPr>
        <w:t>New York Times,</w:t>
      </w:r>
      <w:r>
        <w:t xml:space="preserve"> February 6, 2019. https://www.nytimes.com/2019/02/06/world/europe/pope-francis-sexual-abuse-nuns.html.</w:t>
      </w:r>
    </w:p>
    <w:p w14:paraId="000000B8" w14:textId="77777777" w:rsidR="0071347E" w:rsidRDefault="0071347E"/>
    <w:p w14:paraId="000000B9" w14:textId="77777777" w:rsidR="0071347E" w:rsidRDefault="00000000">
      <w:r>
        <w:t xml:space="preserve">Horowitz, Jason  and Elizabetta Povoledo. “Pope Issues Law, With Penalties, for Vatican City to Address Sexual Abuse.” </w:t>
      </w:r>
      <w:r>
        <w:rPr>
          <w:i/>
        </w:rPr>
        <w:t>New York Times,</w:t>
      </w:r>
      <w:r>
        <w:t xml:space="preserve"> March 29, 2019. https://www.nytimes.com/2019/03/29/world/europe/pope-sexual-abuse-law-vatican.html#:~:text=The%20law%2C%20dated%20March%2026,financial%20penalties%20and%20jail%20time.</w:t>
      </w:r>
    </w:p>
    <w:p w14:paraId="000000BA" w14:textId="77777777" w:rsidR="0071347E" w:rsidRDefault="0071347E"/>
    <w:p w14:paraId="000000B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Hudson, Laura. “Why You Should Think Twice Before Shaming Someone on Social Media.” </w:t>
      </w:r>
      <w:r>
        <w:rPr>
          <w:i/>
          <w:color w:val="000000"/>
        </w:rPr>
        <w:t>Wired,</w:t>
      </w:r>
      <w:r>
        <w:rPr>
          <w:color w:val="000000"/>
        </w:rPr>
        <w:t xml:space="preserve"> July 24, 2013.  https://www.wired.com/2013/07/ap-argshaming/.</w:t>
      </w:r>
    </w:p>
    <w:p w14:paraId="000000BC" w14:textId="77777777" w:rsidR="0071347E" w:rsidRDefault="0071347E"/>
    <w:p w14:paraId="000000BD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Jacquet, Jennifer. </w:t>
      </w:r>
      <w:r>
        <w:rPr>
          <w:i/>
          <w:color w:val="000000"/>
        </w:rPr>
        <w:t>Is Shame Necessary: New Uses for an Old Tool.</w:t>
      </w:r>
      <w:r>
        <w:rPr>
          <w:color w:val="000000"/>
        </w:rPr>
        <w:t xml:space="preserve"> Vintage, 2016.</w:t>
      </w:r>
    </w:p>
    <w:p w14:paraId="000000BE" w14:textId="77777777" w:rsidR="0071347E" w:rsidRDefault="0071347E"/>
    <w:p w14:paraId="000000BF" w14:textId="77777777" w:rsidR="0071347E" w:rsidRDefault="00000000">
      <w:pPr>
        <w:rPr>
          <w:color w:val="000000"/>
        </w:rPr>
      </w:pPr>
      <w:r>
        <w:rPr>
          <w:color w:val="000000"/>
        </w:rPr>
        <w:t>Joseph Smith’s Polygamy. “Biographies of Joseph Smith's Plural Wives: Helen Mar Kimball.”  https://josephsmithspolygamy.org/plural-wives-overview/helen-mar-kimball/.</w:t>
      </w:r>
    </w:p>
    <w:p w14:paraId="000000C0" w14:textId="77777777" w:rsidR="0071347E" w:rsidRDefault="0071347E"/>
    <w:p w14:paraId="000000C1" w14:textId="77777777" w:rsidR="0071347E" w:rsidRDefault="00000000">
      <w:pPr>
        <w:tabs>
          <w:tab w:val="left" w:pos="2333"/>
        </w:tabs>
        <w:rPr>
          <w:color w:val="000000"/>
        </w:rPr>
      </w:pPr>
      <w:r>
        <w:rPr>
          <w:color w:val="000000"/>
        </w:rPr>
        <w:t>Joseph Smith’s Polygamy. “Members Reactions: Faith in Joseph Smith as a Prophet.” https://josephsmithspolygamy.org/nauvoo-polygamists/reactions-members/#FaithinJosephSmithasaProphet.</w:t>
      </w:r>
    </w:p>
    <w:p w14:paraId="000000C2" w14:textId="77777777" w:rsidR="0071347E" w:rsidRDefault="0071347E">
      <w:pPr>
        <w:tabs>
          <w:tab w:val="left" w:pos="2333"/>
        </w:tabs>
        <w:rPr>
          <w:color w:val="000000"/>
        </w:rPr>
      </w:pPr>
    </w:p>
    <w:p w14:paraId="000000C3" w14:textId="77777777" w:rsidR="0071347E" w:rsidRDefault="00000000">
      <w:pPr>
        <w:rPr>
          <w:color w:val="000000"/>
        </w:rPr>
      </w:pPr>
      <w:r>
        <w:rPr>
          <w:color w:val="000000"/>
        </w:rPr>
        <w:t>Joseph Smith’s Polygamy.  “Rejected Plural Marriage Proposals.” https://josephsmithspolygamy.org/womans-choice/.</w:t>
      </w:r>
    </w:p>
    <w:p w14:paraId="000000C4" w14:textId="77777777" w:rsidR="0071347E" w:rsidRDefault="0071347E"/>
    <w:p w14:paraId="000000C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Justice Center for the Protection of People with Special Needs. “Legal Definitions of Abuse and Neglect,” New York State, </w:t>
      </w:r>
      <w:r>
        <w:t>www.justicecenter.ny.gov/legal-definitions-abuse-and-neglect</w:t>
      </w:r>
      <w:r>
        <w:rPr>
          <w:color w:val="000000"/>
        </w:rPr>
        <w:t xml:space="preserve">. </w:t>
      </w:r>
    </w:p>
    <w:p w14:paraId="000000C6" w14:textId="77777777" w:rsidR="0071347E" w:rsidRDefault="0071347E"/>
    <w:p w14:paraId="000000C7" w14:textId="77777777" w:rsidR="0071347E" w:rsidRDefault="00000000">
      <w:r>
        <w:t xml:space="preserve">Kahn, Joseph P. and Mike Damiano. “‘They Knew and They Let it Happen’: Uncovering Child Abuse in the Catholic Church.” </w:t>
      </w:r>
      <w:r>
        <w:rPr>
          <w:i/>
        </w:rPr>
        <w:t>Boston Globe</w:t>
      </w:r>
      <w:r>
        <w:t>, September 22, 2012. https://www.bostonglobe.com/2021/09/22/magazine/they-knew-they-let-it-happen-uncovering-child-abuse-catholic-church/.</w:t>
      </w:r>
    </w:p>
    <w:p w14:paraId="000000C8" w14:textId="77777777" w:rsidR="0071347E" w:rsidRDefault="0071347E">
      <w:pPr>
        <w:rPr>
          <w:color w:val="000000"/>
        </w:rPr>
      </w:pPr>
    </w:p>
    <w:p w14:paraId="000000C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Karen, Robert. “Shame.” </w:t>
      </w:r>
      <w:r>
        <w:rPr>
          <w:i/>
          <w:color w:val="000000"/>
        </w:rPr>
        <w:t>The Atlantic,</w:t>
      </w:r>
      <w:r>
        <w:rPr>
          <w:color w:val="000000"/>
        </w:rPr>
        <w:t xml:space="preserve"> February 1992. https://www.theatlantic.com/magazine/archive/1992/02/shame/670008/.</w:t>
      </w:r>
    </w:p>
    <w:p w14:paraId="000000CA" w14:textId="77777777" w:rsidR="0071347E" w:rsidRDefault="0071347E">
      <w:pPr>
        <w:rPr>
          <w:color w:val="000000"/>
        </w:rPr>
      </w:pPr>
    </w:p>
    <w:p w14:paraId="000000C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Kaufman, Gershen. </w:t>
      </w:r>
      <w:r>
        <w:rPr>
          <w:i/>
          <w:color w:val="000000"/>
        </w:rPr>
        <w:t xml:space="preserve">Shame: The Power of Caring, </w:t>
      </w:r>
      <w:r>
        <w:rPr>
          <w:color w:val="000000"/>
        </w:rPr>
        <w:t>3rd ed. Schenkman Books, 1992.</w:t>
      </w:r>
    </w:p>
    <w:p w14:paraId="000000CC" w14:textId="77777777" w:rsidR="0071347E" w:rsidRDefault="0071347E"/>
    <w:p w14:paraId="000000CD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Keen, David. </w:t>
      </w:r>
      <w:r>
        <w:rPr>
          <w:i/>
          <w:color w:val="000000"/>
        </w:rPr>
        <w:t xml:space="preserve">SHAME, The Politics and Power of an Emotion. </w:t>
      </w:r>
      <w:r>
        <w:rPr>
          <w:color w:val="000000"/>
        </w:rPr>
        <w:t>Princeton University Press, 2023.</w:t>
      </w:r>
    </w:p>
    <w:p w14:paraId="000000CE" w14:textId="77777777" w:rsidR="0071347E" w:rsidRDefault="0071347E"/>
    <w:p w14:paraId="000000CF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Klass, Ellen T. “Guilt, Shame, and Embarrassment: Cognitive-Behavioral Approaches.” In </w:t>
      </w:r>
      <w:r>
        <w:rPr>
          <w:i/>
          <w:color w:val="000000"/>
        </w:rPr>
        <w:t>Handbook of Social and Evaluation Anxiety</w:t>
      </w:r>
      <w:r>
        <w:rPr>
          <w:color w:val="000000"/>
        </w:rPr>
        <w:t>, ed. H. Leitenberg. Plenum Press, 1990.</w:t>
      </w:r>
    </w:p>
    <w:p w14:paraId="000000D0" w14:textId="77777777" w:rsidR="0071347E" w:rsidRDefault="0071347E"/>
    <w:p w14:paraId="000000D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Krakauer, Jon. </w:t>
      </w:r>
      <w:r>
        <w:rPr>
          <w:i/>
          <w:color w:val="000000"/>
        </w:rPr>
        <w:t>Under the Banner of Heaven.</w:t>
      </w:r>
      <w:r>
        <w:rPr>
          <w:color w:val="000000"/>
        </w:rPr>
        <w:t xml:space="preserve"> Anchor Books, 2004.</w:t>
      </w:r>
    </w:p>
    <w:p w14:paraId="000000D2" w14:textId="77777777" w:rsidR="0071347E" w:rsidRDefault="0071347E"/>
    <w:p w14:paraId="000000D3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Lafee, Scott. “Blush to Judgment.” </w:t>
      </w:r>
      <w:r>
        <w:rPr>
          <w:i/>
          <w:color w:val="000000"/>
          <w:highlight w:val="white"/>
        </w:rPr>
        <w:t>San Diego Union-Tribune</w:t>
      </w:r>
      <w:r>
        <w:rPr>
          <w:color w:val="000000"/>
          <w:highlight w:val="white"/>
        </w:rPr>
        <w:t>, May 25, 2009. sandiegouniontribune.com.</w:t>
      </w:r>
    </w:p>
    <w:p w14:paraId="000000D4" w14:textId="77777777" w:rsidR="0071347E" w:rsidRDefault="0071347E"/>
    <w:p w14:paraId="000000D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Lamia, Mary C. “Shame: A Concealed, Contagious, and Dangerous Emotion.” </w:t>
      </w:r>
      <w:r>
        <w:rPr>
          <w:i/>
          <w:color w:val="000000"/>
        </w:rPr>
        <w:t xml:space="preserve">Psychology Today, </w:t>
      </w:r>
      <w:r>
        <w:rPr>
          <w:color w:val="000000"/>
        </w:rPr>
        <w:t xml:space="preserve"> April 4, 2011. https://www.psychologytoday.com/us/blog/intense-emotions-and-strong-feelings/201104/shame-concealed-contagious-and-dangerous-emotion.</w:t>
      </w:r>
    </w:p>
    <w:p w14:paraId="000000D6" w14:textId="77777777" w:rsidR="0071347E" w:rsidRDefault="0071347E"/>
    <w:p w14:paraId="000000D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Lancer, Darlene. </w:t>
      </w:r>
      <w:r>
        <w:rPr>
          <w:i/>
          <w:color w:val="000000"/>
        </w:rPr>
        <w:t>Conquering Shame and Codependency.</w:t>
      </w:r>
      <w:r>
        <w:rPr>
          <w:color w:val="000000"/>
        </w:rPr>
        <w:t xml:space="preserve"> Hazelden, 2014.</w:t>
      </w:r>
    </w:p>
    <w:p w14:paraId="000000D8" w14:textId="77777777" w:rsidR="0071347E" w:rsidRDefault="0071347E"/>
    <w:p w14:paraId="000000D9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Leach, Colin W. and Atilla Cidam. “When is Shame Linked to Constructive Approach Orientation? A Meta-Analysis.” </w:t>
      </w:r>
      <w:r>
        <w:rPr>
          <w:i/>
          <w:color w:val="000000"/>
        </w:rPr>
        <w:t>Journal of Personality and Social Psychology</w:t>
      </w:r>
      <w:r>
        <w:rPr>
          <w:color w:val="000000"/>
        </w:rPr>
        <w:t>, 109, no. 6 (2015):</w:t>
      </w:r>
      <w:r>
        <w:rPr>
          <w:color w:val="333333"/>
          <w:highlight w:val="white"/>
        </w:rPr>
        <w:t> 983–1002.</w:t>
      </w:r>
    </w:p>
    <w:p w14:paraId="000000DA" w14:textId="77777777" w:rsidR="0071347E" w:rsidRDefault="0071347E"/>
    <w:p w14:paraId="000000DB" w14:textId="77777777" w:rsidR="0071347E" w:rsidRDefault="00000000">
      <w:pPr>
        <w:rPr>
          <w:color w:val="000000"/>
        </w:rPr>
      </w:pPr>
      <w:r>
        <w:rPr>
          <w:color w:val="000000"/>
        </w:rPr>
        <w:t>Lehman, Candace.  “Psychological Abuse: Overview and Definition.” November 2023, Study.com. https://study.com/academy/lesson/what-is-psychological-abuse-definition-lesson-quiz.html#:~:text=Abuse%20is%20any%20type%20of,%2Desteem%2C%20or%20mental%20health.</w:t>
      </w:r>
    </w:p>
    <w:p w14:paraId="000000DC" w14:textId="77777777" w:rsidR="0071347E" w:rsidRDefault="0071347E"/>
    <w:p w14:paraId="000000DD" w14:textId="77777777" w:rsidR="0071347E" w:rsidRDefault="00000000">
      <w:pPr>
        <w:rPr>
          <w:color w:val="FF0000"/>
        </w:rPr>
      </w:pPr>
      <w:r>
        <w:rPr>
          <w:color w:val="000000"/>
        </w:rPr>
        <w:t xml:space="preserve">Levin, Gil. “A Conversation with Donald Nathanson.” </w:t>
      </w:r>
      <w:r>
        <w:rPr>
          <w:i/>
          <w:color w:val="000000"/>
        </w:rPr>
        <w:t>Behavior Online,</w:t>
      </w:r>
      <w:r>
        <w:rPr>
          <w:color w:val="000000"/>
        </w:rPr>
        <w:t xml:space="preserve"> published on March 18, 2000. https://behavior.net/2000/03/a-conversation-with-donald-nathanson/.</w:t>
      </w:r>
    </w:p>
    <w:p w14:paraId="000000DE" w14:textId="77777777" w:rsidR="0071347E" w:rsidRDefault="0071347E"/>
    <w:p w14:paraId="000000DF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Lewis, Helen B.  </w:t>
      </w:r>
      <w:r>
        <w:rPr>
          <w:i/>
          <w:color w:val="000000"/>
        </w:rPr>
        <w:t>Shame and Guilt in Neurosis.</w:t>
      </w:r>
      <w:r>
        <w:rPr>
          <w:color w:val="000000"/>
        </w:rPr>
        <w:t xml:space="preserve"> International Universities Press, 1971.</w:t>
      </w:r>
    </w:p>
    <w:p w14:paraId="000000E0" w14:textId="77777777" w:rsidR="0071347E" w:rsidRDefault="0071347E">
      <w:pPr>
        <w:rPr>
          <w:color w:val="000000"/>
        </w:rPr>
      </w:pPr>
    </w:p>
    <w:p w14:paraId="000000E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Li, Jin et al. “The Organization of Chinese Shame Concepts?" </w:t>
      </w:r>
      <w:r>
        <w:rPr>
          <w:i/>
          <w:color w:val="000000"/>
        </w:rPr>
        <w:t xml:space="preserve">Cognition and Emotion </w:t>
      </w:r>
      <w:r>
        <w:rPr>
          <w:color w:val="000000"/>
        </w:rPr>
        <w:t>18, no. 6 (2004): 767-797. https://www.tandfonline.com/doi/abs/10.1080/02699930341000202.</w:t>
      </w:r>
    </w:p>
    <w:p w14:paraId="000000E2" w14:textId="77777777" w:rsidR="0071347E" w:rsidRDefault="0071347E"/>
    <w:p w14:paraId="000000E3" w14:textId="77777777" w:rsidR="0071347E" w:rsidRDefault="00000000">
      <w:pPr>
        <w:rPr>
          <w:color w:val="000000"/>
        </w:rPr>
      </w:pPr>
      <w:r>
        <w:rPr>
          <w:color w:val="000000"/>
        </w:rPr>
        <w:lastRenderedPageBreak/>
        <w:t xml:space="preserve">Lopez-Castro, Teresa, et al. “Association Between Shame and Posttraumatic Stress Disorder: A Meta-Analysis.” </w:t>
      </w:r>
      <w:r>
        <w:rPr>
          <w:i/>
          <w:color w:val="000000"/>
        </w:rPr>
        <w:t xml:space="preserve">Journal of Trauma and Stress </w:t>
      </w:r>
      <w:r>
        <w:rPr>
          <w:color w:val="000000"/>
        </w:rPr>
        <w:t>32, no. 4 (August 2019). Author manuscript accessed in PubMed. https://doi.org/10.1002/jts.22411.</w:t>
      </w:r>
    </w:p>
    <w:p w14:paraId="000000E4" w14:textId="77777777" w:rsidR="0071347E" w:rsidRDefault="0071347E"/>
    <w:p w14:paraId="000000E5" w14:textId="77777777" w:rsidR="0071347E" w:rsidRDefault="00000000">
      <w:pPr>
        <w:rPr>
          <w:color w:val="000000"/>
        </w:rPr>
      </w:pPr>
      <w:r>
        <w:rPr>
          <w:color w:val="000000"/>
        </w:rPr>
        <w:t>Lubov, Deborah C.  “‘</w:t>
      </w:r>
      <w:r>
        <w:rPr>
          <w:color w:val="002314"/>
        </w:rPr>
        <w:t xml:space="preserve">The Veil Of Silence’--New Book By Journalist Salvatore Cernuzio.” </w:t>
      </w:r>
      <w:r>
        <w:rPr>
          <w:i/>
          <w:color w:val="002314"/>
        </w:rPr>
        <w:t xml:space="preserve">Exaudi, </w:t>
      </w:r>
      <w:r>
        <w:rPr>
          <w:color w:val="002314"/>
        </w:rPr>
        <w:t>February 15, 2022. https://www.exaudi.org/veil-of-silence-salvatore-cernuzio/.</w:t>
      </w:r>
    </w:p>
    <w:p w14:paraId="000000E6" w14:textId="77777777" w:rsidR="0071347E" w:rsidRDefault="0071347E"/>
    <w:p w14:paraId="000000E7" w14:textId="77777777" w:rsidR="0071347E" w:rsidRDefault="00000000">
      <w:r>
        <w:t>Luebke, David. “Norbert Elias, The Court Society.” Lecture, week three of History 201. University of Oregon. https://pages.uoregon.edu/dluebke/301ModernEurope/301Elias.htm.</w:t>
      </w:r>
    </w:p>
    <w:p w14:paraId="000000E8" w14:textId="77777777" w:rsidR="0071347E" w:rsidRDefault="0071347E">
      <w:pPr>
        <w:rPr>
          <w:color w:val="FF0000"/>
        </w:rPr>
      </w:pPr>
    </w:p>
    <w:p w14:paraId="000000E9" w14:textId="77777777" w:rsidR="0071347E" w:rsidRDefault="00000000">
      <w:pPr>
        <w:rPr>
          <w:color w:val="333333"/>
        </w:rPr>
      </w:pPr>
      <w:r>
        <w:rPr>
          <w:color w:val="000000"/>
        </w:rPr>
        <w:t>Macdonald, Geoff and Mark R. Leary. “</w:t>
      </w:r>
      <w:r>
        <w:rPr>
          <w:color w:val="333333"/>
        </w:rPr>
        <w:t xml:space="preserve">Why Does Social Exclusion Hurt? The Relationship Between Social and Physical Pain.” </w:t>
      </w:r>
      <w:r>
        <w:rPr>
          <w:i/>
          <w:color w:val="333333"/>
        </w:rPr>
        <w:t>Psychological Bulletin</w:t>
      </w:r>
      <w:r>
        <w:rPr>
          <w:color w:val="333333"/>
        </w:rPr>
        <w:t xml:space="preserve"> 131, no. 2 (March 2005): 202-223. </w:t>
      </w:r>
      <w:r>
        <w:rPr>
          <w:color w:val="212121"/>
          <w:highlight w:val="white"/>
        </w:rPr>
        <w:t xml:space="preserve">doi: 10.1037/0033-2909.131.2.202. </w:t>
      </w:r>
    </w:p>
    <w:p w14:paraId="000000EA" w14:textId="77777777" w:rsidR="0071347E" w:rsidRDefault="0071347E">
      <w:pPr>
        <w:rPr>
          <w:color w:val="000000"/>
        </w:rPr>
      </w:pPr>
    </w:p>
    <w:p w14:paraId="000000EB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MacDonald, James and Ian Morley. “Shame and Non-disclosure: A Study of the Emotional Isolation of People Referred for Psychotherapy.” </w:t>
      </w:r>
      <w:r>
        <w:rPr>
          <w:i/>
          <w:color w:val="000000"/>
        </w:rPr>
        <w:t>British Journal of Medical Psychology</w:t>
      </w:r>
      <w:r>
        <w:rPr>
          <w:color w:val="000000"/>
        </w:rPr>
        <w:t>, 74 (March 2001): 1-21.</w:t>
      </w:r>
    </w:p>
    <w:p w14:paraId="000000EC" w14:textId="77777777" w:rsidR="0071347E" w:rsidRDefault="0071347E">
      <w:pPr>
        <w:rPr>
          <w:color w:val="000000"/>
        </w:rPr>
      </w:pPr>
    </w:p>
    <w:p w14:paraId="000000ED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Macur, Juliet. “Gymnasts Worldwide Push Back on Their Sport’s Culture of Abuse.” </w:t>
      </w:r>
      <w:r>
        <w:rPr>
          <w:i/>
          <w:color w:val="000000"/>
        </w:rPr>
        <w:t>New York Times</w:t>
      </w:r>
      <w:r>
        <w:rPr>
          <w:color w:val="000000"/>
        </w:rPr>
        <w:t>, August 3, 2020. https://www.nytimes.com/2020/08/03/sports/olympics/gymnastics-abuse-athlete-a.html.</w:t>
      </w:r>
    </w:p>
    <w:p w14:paraId="000000EE" w14:textId="77777777" w:rsidR="0071347E" w:rsidRDefault="0071347E">
      <w:pPr>
        <w:rPr>
          <w:color w:val="000000"/>
        </w:rPr>
      </w:pPr>
    </w:p>
    <w:p w14:paraId="000000EF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Manson, Jamie. “The Quick and Wondrous Radicalization of Lucetta Scaraffia.” </w:t>
      </w:r>
      <w:r>
        <w:rPr>
          <w:i/>
          <w:color w:val="000000"/>
        </w:rPr>
        <w:t>National Catholic Reporter,</w:t>
      </w:r>
      <w:r>
        <w:rPr>
          <w:color w:val="000000"/>
        </w:rPr>
        <w:t xml:space="preserve"> March 29, 2019. https://www.ncronline.org/opinion/grace-margins/quick-and-wondrous-radicalization-lucetta-scaraffia.</w:t>
      </w:r>
    </w:p>
    <w:p w14:paraId="000000F0" w14:textId="77777777" w:rsidR="0071347E" w:rsidRDefault="0071347E">
      <w:pPr>
        <w:rPr>
          <w:color w:val="000000"/>
        </w:rPr>
      </w:pPr>
    </w:p>
    <w:p w14:paraId="000000F1" w14:textId="77777777" w:rsidR="0071347E" w:rsidRDefault="00000000">
      <w:r>
        <w:t xml:space="preserve">Mather, Diana. “A Short History of Etiquette.” </w:t>
      </w:r>
      <w:r>
        <w:rPr>
          <w:i/>
        </w:rPr>
        <w:t>The English Manner</w:t>
      </w:r>
      <w:r>
        <w:t>, September 11, 2023. https://theenglishmanner.com/insights/a-short-history-of-etiquette/.</w:t>
      </w:r>
    </w:p>
    <w:p w14:paraId="000000F2" w14:textId="77777777" w:rsidR="0071347E" w:rsidRDefault="0071347E">
      <w:pPr>
        <w:rPr>
          <w:color w:val="000000"/>
        </w:rPr>
      </w:pPr>
    </w:p>
    <w:p w14:paraId="000000F3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>Maxwell, Catherine. Review of “Telling Complexions: The Nineteenth-Century Novel and the Blush,” by Mary Ann O'Farrell.</w:t>
      </w:r>
      <w:r>
        <w:rPr>
          <w:i/>
          <w:color w:val="000000"/>
          <w:highlight w:val="white"/>
        </w:rPr>
        <w:t xml:space="preserve"> Review of English Studies</w:t>
      </w:r>
      <w:r>
        <w:rPr>
          <w:color w:val="000000"/>
          <w:highlight w:val="white"/>
        </w:rPr>
        <w:t>, 50, no. 197 (February 1999): 117-118.</w:t>
      </w:r>
    </w:p>
    <w:p w14:paraId="000000F4" w14:textId="77777777" w:rsidR="0071347E" w:rsidRDefault="0071347E">
      <w:pPr>
        <w:rPr>
          <w:color w:val="000000"/>
          <w:highlight w:val="white"/>
        </w:rPr>
      </w:pPr>
    </w:p>
    <w:p w14:paraId="000000F5" w14:textId="77777777" w:rsidR="0071347E" w:rsidRDefault="00000000">
      <w:pPr>
        <w:rPr>
          <w:color w:val="000000"/>
        </w:rPr>
      </w:pPr>
      <w:r>
        <w:rPr>
          <w:color w:val="000000"/>
        </w:rPr>
        <w:t>Mayo Clinic. “Post-traumatic Stress Disorder (PTSD).” https://www.mayoclinic.org/diseases-conditions/post-traumatic-stress-disorder/symptoms-causes/syc-20355967.</w:t>
      </w:r>
    </w:p>
    <w:p w14:paraId="000000F6" w14:textId="77777777" w:rsidR="0071347E" w:rsidRDefault="0071347E">
      <w:pPr>
        <w:rPr>
          <w:color w:val="000000"/>
        </w:rPr>
      </w:pPr>
    </w:p>
    <w:p w14:paraId="000000F7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McArdle, Megan. “What the Outrage Machine Costs Us All.” </w:t>
      </w:r>
      <w:r>
        <w:rPr>
          <w:i/>
          <w:color w:val="000000"/>
        </w:rPr>
        <w:t>Washington Post</w:t>
      </w:r>
      <w:r>
        <w:rPr>
          <w:color w:val="000000"/>
        </w:rPr>
        <w:t>, February 3, 2022. https://www.washingtonpost.com/opinions/2022/02/03/georgetown-law-twitter-controversy-consequences/.</w:t>
      </w:r>
    </w:p>
    <w:p w14:paraId="000000F8" w14:textId="77777777" w:rsidR="0071347E" w:rsidRDefault="0071347E">
      <w:pPr>
        <w:rPr>
          <w:color w:val="FF0000"/>
          <w:highlight w:val="yellow"/>
        </w:rPr>
      </w:pPr>
    </w:p>
    <w:p w14:paraId="000000F9" w14:textId="77777777" w:rsidR="0071347E" w:rsidRDefault="00000000">
      <w:pPr>
        <w:rPr>
          <w:color w:val="000000"/>
        </w:rPr>
      </w:pPr>
      <w:r>
        <w:rPr>
          <w:color w:val="000000"/>
        </w:rPr>
        <w:t>McCarthy, Joseph. “Enemies from Within” speech. February 20, 1950, Wheeling, West Virginia. https://www.commonlit.org/texts/enemies-from-within-speech.</w:t>
      </w:r>
    </w:p>
    <w:p w14:paraId="000000FA" w14:textId="77777777" w:rsidR="0071347E" w:rsidRDefault="00000000">
      <w:pPr>
        <w:rPr>
          <w:color w:val="000000"/>
          <w:highlight w:val="yellow"/>
        </w:rPr>
      </w:pPr>
      <w:r>
        <w:rPr>
          <w:color w:val="000000"/>
        </w:rPr>
        <w:t xml:space="preserve">McPherson, Ruth. “Genetic Contributors to Obesity.” </w:t>
      </w:r>
      <w:r>
        <w:rPr>
          <w:i/>
          <w:color w:val="000000"/>
        </w:rPr>
        <w:t>Canadian Journal of Cardiology</w:t>
      </w:r>
      <w:r>
        <w:rPr>
          <w:color w:val="000000"/>
        </w:rPr>
        <w:t xml:space="preserve"> 23 Suppl A (August 2007): 23A-287A. https://onlinecjc.ca/article/S0828-282X(07)71002-4/abstract.</w:t>
      </w:r>
    </w:p>
    <w:p w14:paraId="000000FB" w14:textId="77777777" w:rsidR="0071347E" w:rsidRDefault="0071347E">
      <w:pPr>
        <w:rPr>
          <w:color w:val="000000"/>
          <w:highlight w:val="yellow"/>
        </w:rPr>
      </w:pPr>
    </w:p>
    <w:p w14:paraId="000000FC" w14:textId="77777777" w:rsidR="0071347E" w:rsidRDefault="00000000">
      <w:pPr>
        <w:rPr>
          <w:color w:val="000000"/>
          <w:highlight w:val="white"/>
        </w:rPr>
      </w:pPr>
      <w:r>
        <w:rPr>
          <w:rFonts w:ascii="Times" w:eastAsia="Times" w:hAnsi="Times" w:cs="Times"/>
          <w:color w:val="000000"/>
          <w:highlight w:val="white"/>
        </w:rPr>
        <w:lastRenderedPageBreak/>
        <w:t xml:space="preserve">Mead, George H. </w:t>
      </w:r>
      <w:r>
        <w:rPr>
          <w:rFonts w:ascii="Times" w:eastAsia="Times" w:hAnsi="Times" w:cs="Times"/>
          <w:i/>
          <w:color w:val="000000"/>
        </w:rPr>
        <w:t>The Individual and the Social Self: Unpublished Essays by G. H. Mead</w:t>
      </w:r>
      <w:r>
        <w:rPr>
          <w:rFonts w:ascii="Times" w:eastAsia="Times" w:hAnsi="Times" w:cs="Times"/>
          <w:color w:val="000000"/>
        </w:rPr>
        <w:t>, ed. David L. Miller. University of Chicago Press, 1982.</w:t>
      </w:r>
    </w:p>
    <w:p w14:paraId="000000FD" w14:textId="77777777" w:rsidR="0071347E" w:rsidRDefault="0071347E">
      <w:pPr>
        <w:rPr>
          <w:color w:val="000000"/>
        </w:rPr>
      </w:pPr>
    </w:p>
    <w:p w14:paraId="000000FE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Miller, Edwin H. </w:t>
      </w:r>
      <w:r>
        <w:rPr>
          <w:i/>
          <w:color w:val="000000"/>
        </w:rPr>
        <w:t>Salem is my Dwelling Place: A Life of Nathaniel Hawthorne.</w:t>
      </w:r>
      <w:r>
        <w:rPr>
          <w:color w:val="000000"/>
        </w:rPr>
        <w:t xml:space="preserve"> University of Iowa Press, 1992.</w:t>
      </w:r>
    </w:p>
    <w:p w14:paraId="000000FF" w14:textId="77777777" w:rsidR="0071347E" w:rsidRDefault="0071347E">
      <w:pPr>
        <w:rPr>
          <w:color w:val="000000"/>
        </w:rPr>
      </w:pPr>
    </w:p>
    <w:p w14:paraId="0000010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Montanaro, Domenico. “Hillary Clinton’s ‘Basket of Deplorables,’ in Full Context of this Ugly Campaign.” </w:t>
      </w:r>
      <w:r>
        <w:rPr>
          <w:i/>
          <w:color w:val="000000"/>
        </w:rPr>
        <w:t>NPR,</w:t>
      </w:r>
      <w:r>
        <w:rPr>
          <w:color w:val="000000"/>
        </w:rPr>
        <w:t xml:space="preserve"> September 10, 2016. https://www.npr.org/2016/09/10/493427601/hillary-clintons-basket-of-deplorables-in-full-context-of-this-ugly-campaign.</w:t>
      </w:r>
    </w:p>
    <w:p w14:paraId="00000101" w14:textId="77777777" w:rsidR="0071347E" w:rsidRDefault="0071347E">
      <w:pPr>
        <w:rPr>
          <w:color w:val="000000"/>
        </w:rPr>
      </w:pPr>
    </w:p>
    <w:p w14:paraId="0000010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Mounk, Yascha. “Stop Firing the Innocent.” </w:t>
      </w:r>
      <w:r>
        <w:rPr>
          <w:i/>
          <w:color w:val="000000"/>
        </w:rPr>
        <w:t>The Atlantic</w:t>
      </w:r>
      <w:r>
        <w:rPr>
          <w:color w:val="000000"/>
        </w:rPr>
        <w:t>, June 27, 2020.   https://www.theatlantic.com/ideas/archive/2020/06/stop-firing-innocent/613615/.</w:t>
      </w:r>
    </w:p>
    <w:p w14:paraId="00000103" w14:textId="77777777" w:rsidR="0071347E" w:rsidRDefault="0071347E">
      <w:pPr>
        <w:rPr>
          <w:color w:val="000000"/>
        </w:rPr>
      </w:pPr>
    </w:p>
    <w:p w14:paraId="00000104" w14:textId="77777777" w:rsidR="0071347E" w:rsidRDefault="00000000">
      <w:pPr>
        <w:rPr>
          <w:color w:val="000000"/>
        </w:rPr>
      </w:pPr>
      <w:r>
        <w:rPr>
          <w:color w:val="000000"/>
        </w:rPr>
        <w:t>Mungo, Jeremiah. “More Than Our Crimes.” morethanourcrimes.org.</w:t>
      </w:r>
    </w:p>
    <w:p w14:paraId="00000105" w14:textId="77777777" w:rsidR="0071347E" w:rsidRDefault="0071347E">
      <w:pPr>
        <w:rPr>
          <w:color w:val="FF0000"/>
          <w:highlight w:val="yellow"/>
        </w:rPr>
      </w:pPr>
    </w:p>
    <w:p w14:paraId="0000010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Nash, David and Anne-Marie Kilday. “The History and Theory of Shame--Then and Now,” in </w:t>
      </w:r>
      <w:r>
        <w:rPr>
          <w:i/>
          <w:color w:val="000000"/>
        </w:rPr>
        <w:t>Cultures of Shame: Exploring Crime and Morality in Britain 1600-1900.</w:t>
      </w:r>
      <w:r>
        <w:rPr>
          <w:color w:val="000000"/>
        </w:rPr>
        <w:t xml:space="preserve"> Palgrave Macmillan, 2010.</w:t>
      </w:r>
    </w:p>
    <w:p w14:paraId="00000107" w14:textId="77777777" w:rsidR="0071347E" w:rsidRDefault="0071347E">
      <w:pPr>
        <w:rPr>
          <w:color w:val="FF0000"/>
          <w:highlight w:val="yellow"/>
        </w:rPr>
      </w:pPr>
    </w:p>
    <w:p w14:paraId="00000108" w14:textId="77777777" w:rsidR="0071347E" w:rsidRDefault="00000000">
      <w:pPr>
        <w:rPr>
          <w:color w:val="000000"/>
        </w:rPr>
      </w:pPr>
      <w:r>
        <w:rPr>
          <w:color w:val="000000"/>
        </w:rPr>
        <w:t>Nathanson, Donald, ed.</w:t>
      </w:r>
      <w:r>
        <w:rPr>
          <w:i/>
          <w:color w:val="000000"/>
        </w:rPr>
        <w:t xml:space="preserve"> The Many Faces of Shame. </w:t>
      </w:r>
      <w:r>
        <w:rPr>
          <w:color w:val="000000"/>
        </w:rPr>
        <w:t>Guilford Press, 1987.</w:t>
      </w:r>
    </w:p>
    <w:p w14:paraId="00000109" w14:textId="77777777" w:rsidR="0071347E" w:rsidRDefault="0071347E">
      <w:pPr>
        <w:rPr>
          <w:color w:val="000000"/>
        </w:rPr>
      </w:pPr>
    </w:p>
    <w:p w14:paraId="0000010A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>Nathanson, Donald. “The Name of the Game is Shame.” Report to the Academic Advisory Council of the National Campaign Against Youth Violence. March 2003.</w:t>
      </w:r>
    </w:p>
    <w:p w14:paraId="0000010B" w14:textId="77777777" w:rsidR="0071347E" w:rsidRDefault="0071347E">
      <w:pPr>
        <w:rPr>
          <w:color w:val="000000"/>
        </w:rPr>
      </w:pPr>
    </w:p>
    <w:p w14:paraId="0000010C" w14:textId="77777777" w:rsidR="0071347E" w:rsidRDefault="00000000">
      <w:pPr>
        <w:rPr>
          <w:color w:val="000000"/>
        </w:rPr>
      </w:pPr>
      <w:r>
        <w:rPr>
          <w:color w:val="000000"/>
        </w:rPr>
        <w:t>National Domestic Violence Hotline. “Domestic Abuse Statistics.” https://www.thehotline.org/stakeholders/domestic-violence-statistics/.</w:t>
      </w:r>
    </w:p>
    <w:p w14:paraId="0000010D" w14:textId="77777777" w:rsidR="0071347E" w:rsidRDefault="0071347E">
      <w:pPr>
        <w:rPr>
          <w:color w:val="000000"/>
        </w:rPr>
      </w:pPr>
    </w:p>
    <w:p w14:paraId="0000010E" w14:textId="77777777" w:rsidR="0071347E" w:rsidRDefault="00000000">
      <w:pPr>
        <w:rPr>
          <w:color w:val="000000"/>
        </w:rPr>
      </w:pPr>
      <w:r>
        <w:rPr>
          <w:color w:val="000000"/>
        </w:rPr>
        <w:t>National Institute of Mental Health. “Post-traumatic Stress Disorder (PTSD) Definition.” https://www.nimh.nih.gov/health/statistics/post-traumatic-stress-disorder-ptsd.</w:t>
      </w:r>
    </w:p>
    <w:p w14:paraId="0000010F" w14:textId="77777777" w:rsidR="0071347E" w:rsidRDefault="0071347E">
      <w:pPr>
        <w:rPr>
          <w:color w:val="000000"/>
        </w:rPr>
      </w:pPr>
    </w:p>
    <w:p w14:paraId="0000011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Nir, Bina. “The Individual and Society: The Social Role of Shame.” </w:t>
      </w:r>
      <w:r>
        <w:rPr>
          <w:i/>
          <w:color w:val="000000"/>
        </w:rPr>
        <w:t>Journal of Philosophical Criticism</w:t>
      </w:r>
      <w:r>
        <w:rPr>
          <w:color w:val="000000"/>
        </w:rPr>
        <w:t>, 1, no. 2 (2018): 36-70.</w:t>
      </w:r>
    </w:p>
    <w:p w14:paraId="00000111" w14:textId="77777777" w:rsidR="0071347E" w:rsidRDefault="0071347E">
      <w:pPr>
        <w:rPr>
          <w:color w:val="FF0000"/>
          <w:highlight w:val="yellow"/>
        </w:rPr>
      </w:pPr>
    </w:p>
    <w:p w14:paraId="0000011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Nova, Annie and Ana T. Sola. “He Paid for the First Date. When She Didn’t Want a Second, He Asked for his Money Back.” </w:t>
      </w:r>
      <w:r>
        <w:rPr>
          <w:i/>
          <w:color w:val="000000"/>
        </w:rPr>
        <w:t xml:space="preserve">CNBC, </w:t>
      </w:r>
      <w:r>
        <w:rPr>
          <w:color w:val="000000"/>
        </w:rPr>
        <w:t>August 17, 2023. https://www.cnbc.com/2023/08/17/he-paid-for-the-first-date-and-he-asked-for-his-money-back.html.</w:t>
      </w:r>
    </w:p>
    <w:p w14:paraId="00000113" w14:textId="77777777" w:rsidR="0071347E" w:rsidRDefault="0071347E">
      <w:pPr>
        <w:rPr>
          <w:color w:val="FF0000"/>
          <w:highlight w:val="yellow"/>
        </w:rPr>
      </w:pPr>
    </w:p>
    <w:p w14:paraId="00000114" w14:textId="77777777" w:rsidR="0071347E" w:rsidRDefault="00000000">
      <w:r>
        <w:t>Office of the Attorney General of Pennsylvania. “Attorney General Shapiro Details Findings of 2-Year Grand Jury Investigation into Child Sex Abuse by Catholic Priests in Six Pennsylvania Dioceses.” Press release. August 14, 2018.</w:t>
      </w:r>
    </w:p>
    <w:p w14:paraId="00000115" w14:textId="77777777" w:rsidR="0071347E" w:rsidRDefault="0071347E">
      <w:pPr>
        <w:rPr>
          <w:color w:val="000000"/>
        </w:rPr>
      </w:pPr>
    </w:p>
    <w:p w14:paraId="00000116" w14:textId="77777777" w:rsidR="0071347E" w:rsidRDefault="00000000">
      <w:pPr>
        <w:rPr>
          <w:color w:val="000000"/>
        </w:rPr>
      </w:pPr>
      <w:r>
        <w:rPr>
          <w:color w:val="000000"/>
        </w:rPr>
        <w:t>Ohlheiser, Abby. “The Vatican Defrocked 848 Priests for Child Abuse in the Past 10 Years.”</w:t>
      </w:r>
      <w:r>
        <w:rPr>
          <w:i/>
          <w:color w:val="000000"/>
        </w:rPr>
        <w:t xml:space="preserve"> The Atlantic</w:t>
      </w:r>
      <w:r>
        <w:rPr>
          <w:color w:val="000000"/>
        </w:rPr>
        <w:t>, May 6, 2014. https://www.theatlantic.com/international/archive/2014/05/the-vatican-defrocked-848-priests-for-child-abuse-in-the-past-10-years/361821/.</w:t>
      </w:r>
    </w:p>
    <w:p w14:paraId="00000117" w14:textId="77777777" w:rsidR="0071347E" w:rsidRDefault="0071347E">
      <w:pPr>
        <w:rPr>
          <w:color w:val="FF0000"/>
          <w:highlight w:val="yellow"/>
        </w:rPr>
      </w:pPr>
    </w:p>
    <w:p w14:paraId="0000011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O’Neil, Cathy. </w:t>
      </w:r>
      <w:r>
        <w:rPr>
          <w:i/>
          <w:color w:val="000000"/>
        </w:rPr>
        <w:t xml:space="preserve">The Shame Machine. </w:t>
      </w:r>
      <w:r>
        <w:rPr>
          <w:color w:val="000000"/>
        </w:rPr>
        <w:t>Crown, 2022.</w:t>
      </w:r>
    </w:p>
    <w:p w14:paraId="00000119" w14:textId="77777777" w:rsidR="0071347E" w:rsidRDefault="00000000">
      <w:pPr>
        <w:rPr>
          <w:color w:val="000000"/>
        </w:rPr>
      </w:pPr>
      <w:r>
        <w:rPr>
          <w:color w:val="000000"/>
        </w:rPr>
        <w:lastRenderedPageBreak/>
        <w:t xml:space="preserve">O’Toole, Fintan. “The Woman Who Opened Our Eyes.” </w:t>
      </w:r>
      <w:r>
        <w:rPr>
          <w:i/>
          <w:color w:val="000000"/>
        </w:rPr>
        <w:t>Irish Times</w:t>
      </w:r>
      <w:r>
        <w:rPr>
          <w:color w:val="000000"/>
        </w:rPr>
        <w:t>, February 9, 2013. https://www.irishtimes.com/life-and-style/people/the-woman-who-opened-our-eyes-1.1251065.</w:t>
      </w:r>
    </w:p>
    <w:p w14:paraId="0000011A" w14:textId="77777777" w:rsidR="0071347E" w:rsidRDefault="0071347E">
      <w:pPr>
        <w:rPr>
          <w:i/>
          <w:color w:val="000000"/>
        </w:rPr>
      </w:pPr>
    </w:p>
    <w:p w14:paraId="0000011B" w14:textId="77777777" w:rsidR="0071347E" w:rsidRDefault="00000000">
      <w:pPr>
        <w:rPr>
          <w:color w:val="000000"/>
        </w:rPr>
      </w:pPr>
      <w:r>
        <w:rPr>
          <w:i/>
          <w:color w:val="000000"/>
        </w:rPr>
        <w:t>Oxford English Dictionaries</w:t>
      </w:r>
      <w:r>
        <w:rPr>
          <w:color w:val="000000"/>
        </w:rPr>
        <w:t>, Oxford University Press.</w:t>
      </w:r>
    </w:p>
    <w:p w14:paraId="0000011C" w14:textId="77777777" w:rsidR="0071347E" w:rsidRDefault="0071347E">
      <w:pPr>
        <w:rPr>
          <w:color w:val="FF0000"/>
          <w:highlight w:val="yellow"/>
        </w:rPr>
      </w:pPr>
    </w:p>
    <w:p w14:paraId="0000011D" w14:textId="77777777" w:rsidR="0071347E" w:rsidRDefault="00000000">
      <w:pPr>
        <w:rPr>
          <w:color w:val="000000"/>
        </w:rPr>
      </w:pPr>
      <w:r>
        <w:rPr>
          <w:color w:val="000000"/>
        </w:rPr>
        <w:t>Penn State Dickinson Law. “Catholic Dioceses in Bankruptcy.” July, 2025 </w:t>
      </w:r>
      <w:r>
        <w:t>https://insight.dickinsonlaw.psu.edu/bankruptcy/</w:t>
      </w:r>
      <w:r>
        <w:rPr>
          <w:color w:val="000000"/>
        </w:rPr>
        <w:t>.</w:t>
      </w:r>
    </w:p>
    <w:p w14:paraId="0000011E" w14:textId="77777777" w:rsidR="0071347E" w:rsidRDefault="0071347E">
      <w:pPr>
        <w:rPr>
          <w:color w:val="FF0000"/>
          <w:highlight w:val="yellow"/>
        </w:rPr>
      </w:pPr>
    </w:p>
    <w:p w14:paraId="0000011F" w14:textId="77777777" w:rsidR="0071347E" w:rsidRDefault="00000000">
      <w:pPr>
        <w:rPr>
          <w:color w:val="000000"/>
        </w:rPr>
      </w:pPr>
      <w:r>
        <w:rPr>
          <w:color w:val="000000"/>
        </w:rPr>
        <w:t>Pilla, Judith M.  “How Professionals Prefer to Access and Engage New Information: A Qualitative Attitude, Preference and Use Study.” Conducted for Parental Alienation Study Group, 2017.</w:t>
      </w:r>
    </w:p>
    <w:p w14:paraId="00000120" w14:textId="77777777" w:rsidR="0071347E" w:rsidRDefault="0071347E">
      <w:pPr>
        <w:rPr>
          <w:color w:val="FF0000"/>
          <w:highlight w:val="yellow"/>
        </w:rPr>
      </w:pPr>
    </w:p>
    <w:p w14:paraId="00000121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Plummer, Kate. “Donald Trump Calls Philadelphia ‘One of the Most Egregious Places in the World.’” </w:t>
      </w:r>
      <w:r>
        <w:rPr>
          <w:i/>
          <w:color w:val="000000"/>
        </w:rPr>
        <w:t>Newsweek</w:t>
      </w:r>
      <w:r>
        <w:rPr>
          <w:color w:val="000000"/>
        </w:rPr>
        <w:t>, June 23, 2024. https://www.newsweek.com/donald-trump-calls-philadelphia-egregious-rally-1916201.</w:t>
      </w:r>
    </w:p>
    <w:p w14:paraId="00000122" w14:textId="77777777" w:rsidR="0071347E" w:rsidRDefault="0071347E">
      <w:pPr>
        <w:rPr>
          <w:color w:val="FF0000"/>
          <w:highlight w:val="yellow"/>
        </w:rPr>
      </w:pPr>
    </w:p>
    <w:p w14:paraId="00000123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Pollack, Anastasia. “The Gift of Shame: A Positive Look at a Negative Emotion.” </w:t>
      </w:r>
      <w:r>
        <w:rPr>
          <w:i/>
          <w:color w:val="000000"/>
        </w:rPr>
        <w:t xml:space="preserve">Good Therapy, </w:t>
      </w:r>
      <w:r>
        <w:rPr>
          <w:color w:val="000000"/>
        </w:rPr>
        <w:t>July 26, 2016. https://www.goodtherapy.org/blog/gift-of-shame-positive-look-at-negative-emotion-0726165.</w:t>
      </w:r>
    </w:p>
    <w:p w14:paraId="00000124" w14:textId="77777777" w:rsidR="0071347E" w:rsidRDefault="0071347E">
      <w:pPr>
        <w:rPr>
          <w:color w:val="FF0000"/>
          <w:highlight w:val="yellow"/>
        </w:rPr>
      </w:pPr>
    </w:p>
    <w:p w14:paraId="00000125" w14:textId="77777777" w:rsidR="0071347E" w:rsidRDefault="00000000">
      <w:r>
        <w:t xml:space="preserve">Povoledo, Elisabetta. “All of Chile's Catholic Bishops Offer to Quit Over Sex Abuse </w:t>
      </w:r>
    </w:p>
    <w:p w14:paraId="00000126" w14:textId="77777777" w:rsidR="0071347E" w:rsidRDefault="00000000">
      <w:r>
        <w:t xml:space="preserve">Scandal.” </w:t>
      </w:r>
      <w:r>
        <w:rPr>
          <w:i/>
        </w:rPr>
        <w:t>New York Times,</w:t>
      </w:r>
      <w:r>
        <w:t xml:space="preserve"> May 18, 2018. https://www.nytimes.com/2018/05/18/world/europe/chile-bishops-resign-sex-abuse-francis.html.</w:t>
      </w:r>
    </w:p>
    <w:p w14:paraId="00000127" w14:textId="77777777" w:rsidR="0071347E" w:rsidRDefault="0071347E"/>
    <w:p w14:paraId="0000012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Price, Michelle L. and Ali Swenson. “Trump Says Detroit and Other Areas ‘Makes Us a Developing Nation.’” </w:t>
      </w:r>
      <w:r>
        <w:rPr>
          <w:i/>
          <w:color w:val="000000"/>
        </w:rPr>
        <w:t xml:space="preserve">FOX2 Detroit, </w:t>
      </w:r>
      <w:r>
        <w:rPr>
          <w:color w:val="000000"/>
        </w:rPr>
        <w:t>October 27, 2024.</w:t>
      </w:r>
      <w:r>
        <w:rPr>
          <w:i/>
          <w:color w:val="000000"/>
        </w:rPr>
        <w:t xml:space="preserve"> </w:t>
      </w:r>
      <w:r>
        <w:rPr>
          <w:color w:val="000000"/>
        </w:rPr>
        <w:t>https://www.fox2detroit.com/news/trump-says-detroit-other-areas-makes-us-developing-nation.</w:t>
      </w:r>
    </w:p>
    <w:p w14:paraId="00000129" w14:textId="77777777" w:rsidR="0071347E" w:rsidRDefault="0071347E"/>
    <w:p w14:paraId="0000012A" w14:textId="77777777" w:rsidR="0071347E" w:rsidRDefault="00000000">
      <w:r>
        <w:t xml:space="preserve">Pullella, Philip. “Catholic Nuns Lift Veil on Abuse in Convent.” </w:t>
      </w:r>
      <w:r>
        <w:rPr>
          <w:i/>
        </w:rPr>
        <w:t>Reuters</w:t>
      </w:r>
      <w:r>
        <w:t>, November 29, 2021. https://www.reuters.com/article/world/catholic-nuns-lift-veil-on-abuse-in-convents-idUSKBN2IE0UN/.</w:t>
      </w:r>
    </w:p>
    <w:p w14:paraId="0000012B" w14:textId="77777777" w:rsidR="0071347E" w:rsidRDefault="0071347E"/>
    <w:p w14:paraId="0000012C" w14:textId="77777777" w:rsidR="0071347E" w:rsidRDefault="00000000">
      <w:pPr>
        <w:rPr>
          <w:color w:val="000000"/>
        </w:rPr>
      </w:pPr>
      <w:r>
        <w:t>Raab, Diana.</w:t>
      </w:r>
      <w:r>
        <w:rPr>
          <w:color w:val="000000"/>
        </w:rPr>
        <w:t xml:space="preserve"> “What Everybody Should Know about Survivor’s Guilt.” </w:t>
      </w:r>
      <w:r>
        <w:rPr>
          <w:i/>
          <w:color w:val="000000"/>
        </w:rPr>
        <w:t>Psychology Today</w:t>
      </w:r>
      <w:r>
        <w:rPr>
          <w:color w:val="000000"/>
        </w:rPr>
        <w:t xml:space="preserve">, January 26, 2018. </w:t>
      </w:r>
      <w:r>
        <w:t>https://www.psychologytoday.com/us/blog/the-empowerment-diary/201801/what-everybody-should-know-about-survivors-guilt.</w:t>
      </w:r>
    </w:p>
    <w:p w14:paraId="0000012D" w14:textId="77777777" w:rsidR="0071347E" w:rsidRDefault="0071347E">
      <w:pPr>
        <w:rPr>
          <w:color w:val="000000"/>
        </w:rPr>
      </w:pPr>
    </w:p>
    <w:p w14:paraId="0000012E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Rafferty, Mary. “Ireland’s Magdalene Laundries Scandal Must be Laid to Rest.” </w:t>
      </w:r>
      <w:r>
        <w:rPr>
          <w:i/>
          <w:color w:val="000000"/>
        </w:rPr>
        <w:t>Guardian</w:t>
      </w:r>
      <w:r>
        <w:rPr>
          <w:color w:val="000000"/>
        </w:rPr>
        <w:t>, June 8, 2011. https://www.theguardian.com/commentisfree/2011/jun/08/irealnd-magdalene-laundries-scandal-un.</w:t>
      </w:r>
    </w:p>
    <w:p w14:paraId="0000012F" w14:textId="77777777" w:rsidR="0071347E" w:rsidRDefault="0071347E">
      <w:pPr>
        <w:rPr>
          <w:highlight w:val="yellow"/>
        </w:rPr>
      </w:pPr>
    </w:p>
    <w:p w14:paraId="00000130" w14:textId="77777777" w:rsidR="0071347E" w:rsidRDefault="00000000">
      <w:pPr>
        <w:rPr>
          <w:color w:val="000000"/>
        </w:rPr>
      </w:pPr>
      <w:r>
        <w:rPr>
          <w:color w:val="000000"/>
        </w:rPr>
        <w:t>Remembering the Wives of Joseph Smith. “Lucy Walker.” http://www.wivesofjosephsmith.org/23-LucyWalker.htm.</w:t>
      </w:r>
    </w:p>
    <w:p w14:paraId="00000131" w14:textId="77777777" w:rsidR="0071347E" w:rsidRDefault="0071347E">
      <w:pPr>
        <w:rPr>
          <w:color w:val="FF0000"/>
          <w:highlight w:val="yellow"/>
        </w:rPr>
      </w:pPr>
    </w:p>
    <w:p w14:paraId="0000013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Robinson, F.N. ed. </w:t>
      </w:r>
      <w:r>
        <w:rPr>
          <w:i/>
          <w:color w:val="000000"/>
        </w:rPr>
        <w:t>The Works of Geoffrey Chaucer</w:t>
      </w:r>
      <w:r>
        <w:rPr>
          <w:color w:val="000000"/>
        </w:rPr>
        <w:t>, 2nd ed. Oxford University Press, 1957.</w:t>
      </w:r>
    </w:p>
    <w:p w14:paraId="00000133" w14:textId="77777777" w:rsidR="0071347E" w:rsidRDefault="0071347E">
      <w:pPr>
        <w:rPr>
          <w:color w:val="FF0000"/>
          <w:highlight w:val="yellow"/>
        </w:rPr>
      </w:pPr>
    </w:p>
    <w:p w14:paraId="00000134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t xml:space="preserve">Roelofs, Karin. “Freeze for Action: Neurobiological Mechanisms in Animal and Human Freezing.” </w:t>
      </w:r>
      <w:r>
        <w:rPr>
          <w:i/>
          <w:color w:val="000000"/>
          <w:highlight w:val="white"/>
        </w:rPr>
        <w:t>Philosophical Transactions of the Royal Society B</w:t>
      </w:r>
      <w:r>
        <w:rPr>
          <w:color w:val="000000"/>
          <w:highlight w:val="white"/>
        </w:rPr>
        <w:t>, February 27, 2017. https://royalsocietypublishing.org/doi/10.1098/rstb.2016.0206.</w:t>
      </w:r>
    </w:p>
    <w:p w14:paraId="00000135" w14:textId="77777777" w:rsidR="0071347E" w:rsidRDefault="0071347E">
      <w:pPr>
        <w:rPr>
          <w:color w:val="FF0000"/>
          <w:highlight w:val="yellow"/>
        </w:rPr>
      </w:pPr>
    </w:p>
    <w:p w14:paraId="0000013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Ronson, Jon.  </w:t>
      </w:r>
      <w:r>
        <w:rPr>
          <w:i/>
          <w:color w:val="000000"/>
        </w:rPr>
        <w:t xml:space="preserve">So You’ve Been Publicly Shamed. </w:t>
      </w:r>
      <w:r>
        <w:rPr>
          <w:color w:val="000000"/>
        </w:rPr>
        <w:t xml:space="preserve"> Riverhead Books, 2015, book description. https://www.penguinrandomhouse.ca/books/306321/so-youve-been-publicly-shamed-by-jon-ronson/9781594634017.</w:t>
      </w:r>
    </w:p>
    <w:p w14:paraId="00000137" w14:textId="77777777" w:rsidR="0071347E" w:rsidRDefault="0071347E">
      <w:pPr>
        <w:rPr>
          <w:color w:val="FF0000"/>
          <w:highlight w:val="yellow"/>
        </w:rPr>
      </w:pPr>
    </w:p>
    <w:p w14:paraId="0000013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Ruby, Matthew B. et al. “Not All Collectivisms Are Equal: Opposing Preferences for Ideal Affect Between East Asians And Mexicans.” </w:t>
      </w:r>
      <w:r>
        <w:rPr>
          <w:i/>
          <w:color w:val="000000"/>
        </w:rPr>
        <w:t>Emotion</w:t>
      </w:r>
      <w:r>
        <w:rPr>
          <w:color w:val="000000"/>
        </w:rPr>
        <w:t xml:space="preserve"> 12, no. 6 (December 2012): </w:t>
      </w:r>
      <w:r>
        <w:rPr>
          <w:color w:val="333333"/>
          <w:highlight w:val="white"/>
        </w:rPr>
        <w:t>1206–1209.</w:t>
      </w:r>
    </w:p>
    <w:p w14:paraId="00000139" w14:textId="77777777" w:rsidR="0071347E" w:rsidRDefault="0071347E">
      <w:pPr>
        <w:rPr>
          <w:color w:val="FF0000"/>
          <w:highlight w:val="yellow"/>
        </w:rPr>
      </w:pPr>
    </w:p>
    <w:p w14:paraId="0000013A" w14:textId="77777777" w:rsidR="0071347E" w:rsidRDefault="00000000">
      <w:pPr>
        <w:rPr>
          <w:highlight w:val="yellow"/>
        </w:rPr>
      </w:pPr>
      <w:r>
        <w:t xml:space="preserve">Ryan White, dir. </w:t>
      </w:r>
      <w:r>
        <w:rPr>
          <w:i/>
        </w:rPr>
        <w:t>The Keepers.</w:t>
      </w:r>
      <w:r>
        <w:t xml:space="preserve"> Netflix, May 19, 2017.</w:t>
      </w:r>
    </w:p>
    <w:p w14:paraId="0000013B" w14:textId="77777777" w:rsidR="0071347E" w:rsidRDefault="0071347E">
      <w:pPr>
        <w:rPr>
          <w:color w:val="FF0000"/>
          <w:highlight w:val="yellow"/>
        </w:rPr>
      </w:pPr>
    </w:p>
    <w:p w14:paraId="0000013C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Sand, Ilse. </w:t>
      </w:r>
      <w:r>
        <w:rPr>
          <w:i/>
          <w:color w:val="000000"/>
        </w:rPr>
        <w:t>Confronting Shame.</w:t>
      </w:r>
      <w:r>
        <w:rPr>
          <w:color w:val="000000"/>
        </w:rPr>
        <w:t xml:space="preserve"> Jessica Kingsley Publishers, 2022.</w:t>
      </w:r>
    </w:p>
    <w:p w14:paraId="0000013D" w14:textId="77777777" w:rsidR="0071347E" w:rsidRDefault="0071347E">
      <w:pPr>
        <w:rPr>
          <w:color w:val="000000"/>
        </w:rPr>
      </w:pPr>
    </w:p>
    <w:p w14:paraId="0000013E" w14:textId="77777777" w:rsidR="0071347E" w:rsidRDefault="00000000">
      <w:pPr>
        <w:rPr>
          <w:color w:val="000000"/>
        </w:rPr>
      </w:pPr>
      <w:r>
        <w:rPr>
          <w:color w:val="000000"/>
        </w:rPr>
        <w:t>Scheff, T.J. “The Repression of Shame.” Paper presented at the Elias Collected Works conference, June 2014. http://norberteliasfoundation.nl/blog/?p=841.</w:t>
      </w:r>
    </w:p>
    <w:p w14:paraId="0000013F" w14:textId="77777777" w:rsidR="0071347E" w:rsidRDefault="0071347E"/>
    <w:p w14:paraId="00000140" w14:textId="77777777" w:rsidR="0071347E" w:rsidRDefault="00000000">
      <w:r>
        <w:t xml:space="preserve">Scheff, Thomas. J. “Shame in Self and Society.” </w:t>
      </w:r>
      <w:r>
        <w:rPr>
          <w:i/>
        </w:rPr>
        <w:t>Symbolic Interaction</w:t>
      </w:r>
      <w:r>
        <w:t xml:space="preserve">, 26, no. 2 (2003): 239-262. </w:t>
      </w:r>
    </w:p>
    <w:p w14:paraId="00000141" w14:textId="77777777" w:rsidR="0071347E" w:rsidRDefault="0071347E">
      <w:pPr>
        <w:rPr>
          <w:color w:val="000000"/>
        </w:rPr>
      </w:pPr>
    </w:p>
    <w:p w14:paraId="0000014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Scheff, Thomas. “Shame and the Social Bond: A Sociological Theory.” </w:t>
      </w:r>
      <w:r>
        <w:rPr>
          <w:i/>
          <w:color w:val="000000"/>
        </w:rPr>
        <w:t>Sociological Theory</w:t>
      </w:r>
      <w:r>
        <w:rPr>
          <w:color w:val="000000"/>
        </w:rPr>
        <w:t>, 18, no. 1 (March 2000): 84-99. https://journals.sagepub.com/doi/10.1111/0735-2751.00089.</w:t>
      </w:r>
    </w:p>
    <w:p w14:paraId="00000143" w14:textId="77777777" w:rsidR="0071347E" w:rsidRDefault="0071347E">
      <w:pPr>
        <w:rPr>
          <w:color w:val="FF0000"/>
          <w:highlight w:val="yellow"/>
        </w:rPr>
      </w:pPr>
    </w:p>
    <w:p w14:paraId="00000144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Selva, Joaquin. “Why Shame and Guilt are Functional for Mental Health.” </w:t>
      </w:r>
      <w:r>
        <w:rPr>
          <w:i/>
          <w:color w:val="000000"/>
        </w:rPr>
        <w:t xml:space="preserve">PositivePsychology.com, </w:t>
      </w:r>
      <w:r>
        <w:rPr>
          <w:color w:val="000000"/>
        </w:rPr>
        <w:t>last modified July 9, 2025.</w:t>
      </w:r>
      <w:r>
        <w:t xml:space="preserve"> </w:t>
      </w:r>
      <w:r>
        <w:rPr>
          <w:color w:val="000000"/>
        </w:rPr>
        <w:t>https://positivepsychology.com/shame-guilt/.</w:t>
      </w:r>
    </w:p>
    <w:p w14:paraId="00000145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4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Sequeira, Robbie. “Many More Cities Ban Sleeping Outside Despite a Lack of Shelter Space.” </w:t>
      </w:r>
      <w:r>
        <w:rPr>
          <w:i/>
          <w:color w:val="000000"/>
        </w:rPr>
        <w:t>Stateline</w:t>
      </w:r>
      <w:r>
        <w:rPr>
          <w:color w:val="000000"/>
        </w:rPr>
        <w:t>, January 27, 2025. https://stateline.org/2025/01/27/many-more-cities-ban-sleeping-outside-despite-a-lack-of-shelter-space/.</w:t>
      </w:r>
    </w:p>
    <w:p w14:paraId="00000147" w14:textId="77777777" w:rsidR="0071347E" w:rsidRDefault="0071347E">
      <w:pPr>
        <w:rPr>
          <w:color w:val="000000"/>
        </w:rPr>
      </w:pPr>
    </w:p>
    <w:p w14:paraId="0000014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Shakespeare, William. “The Tragedy of King Richard II,” in </w:t>
      </w:r>
      <w:r>
        <w:rPr>
          <w:i/>
          <w:color w:val="000000"/>
        </w:rPr>
        <w:t>The Riverside Shakespeare.</w:t>
      </w:r>
      <w:r>
        <w:rPr>
          <w:color w:val="000000"/>
        </w:rPr>
        <w:t xml:space="preserve"> Houghton Mifflin, 1974. </w:t>
      </w:r>
    </w:p>
    <w:p w14:paraId="00000149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4A" w14:textId="77777777" w:rsidR="0071347E" w:rsidRDefault="00000000">
      <w:pPr>
        <w:rPr>
          <w:color w:val="000000"/>
        </w:rPr>
      </w:pPr>
      <w:r>
        <w:rPr>
          <w:color w:val="000000"/>
        </w:rPr>
        <w:t>Shakespeare, William. “The Tragedy of Othello, the Moor of Venice” in</w:t>
      </w:r>
      <w:r>
        <w:rPr>
          <w:i/>
          <w:color w:val="000000"/>
        </w:rPr>
        <w:t xml:space="preserve"> The Riverside Shakespeare.</w:t>
      </w:r>
      <w:r>
        <w:rPr>
          <w:color w:val="000000"/>
        </w:rPr>
        <w:t xml:space="preserve"> Houghton Mifflin, 1974. </w:t>
      </w:r>
    </w:p>
    <w:p w14:paraId="0000014B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4C" w14:textId="77777777" w:rsidR="0071347E" w:rsidRDefault="00000000">
      <w:r>
        <w:t xml:space="preserve">Sharot. T. and C.R. Sunstein. </w:t>
      </w:r>
      <w:r>
        <w:rPr>
          <w:i/>
        </w:rPr>
        <w:t>Look Again</w:t>
      </w:r>
      <w:r>
        <w:t xml:space="preserve">: </w:t>
      </w:r>
      <w:r>
        <w:rPr>
          <w:i/>
        </w:rPr>
        <w:t>The Power of Noticing What Was Always There</w:t>
      </w:r>
      <w:r>
        <w:t>.  One Signal Publishers, 2024.</w:t>
      </w:r>
    </w:p>
    <w:p w14:paraId="0000014D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4E" w14:textId="77777777" w:rsidR="0071347E" w:rsidRDefault="00000000">
      <w:r>
        <w:t xml:space="preserve">Silva, Katelyn. “Democracy Past, Present, and Future.” </w:t>
      </w:r>
      <w:r>
        <w:rPr>
          <w:i/>
        </w:rPr>
        <w:t>Omnia: All Things Penn Arts &amp; Sciences</w:t>
      </w:r>
      <w:r>
        <w:t>, Spring/Summer 2025.</w:t>
      </w:r>
    </w:p>
    <w:p w14:paraId="0000014F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5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Simon, Carly. “Anticipation,” on record album </w:t>
      </w:r>
      <w:r>
        <w:rPr>
          <w:i/>
          <w:color w:val="000000"/>
        </w:rPr>
        <w:t xml:space="preserve">Anticipation, </w:t>
      </w:r>
      <w:r>
        <w:rPr>
          <w:color w:val="000000"/>
        </w:rPr>
        <w:t>released by Electra Records, November 1971.</w:t>
      </w:r>
    </w:p>
    <w:p w14:paraId="00000151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5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Skene, Lea, et al. “Report Details 'Staggering' Church Sex Abuse in Maryland.” </w:t>
      </w:r>
      <w:r>
        <w:rPr>
          <w:i/>
          <w:color w:val="000000"/>
        </w:rPr>
        <w:t>Associated Press</w:t>
      </w:r>
      <w:r>
        <w:rPr>
          <w:color w:val="000000"/>
        </w:rPr>
        <w:t>, April 5, 2023. https://apnews.com/article/baltimore-archdiocese-sex-abuse-report-7d5d3af098da59a1c9313a246566638c.</w:t>
      </w:r>
    </w:p>
    <w:p w14:paraId="00000153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54" w14:textId="77777777" w:rsidR="0071347E" w:rsidRDefault="00000000">
      <w:r>
        <w:t xml:space="preserve">Smith, James M. </w:t>
      </w:r>
      <w:r>
        <w:rPr>
          <w:i/>
        </w:rPr>
        <w:t>Ireland's Magdalen Laundries and Nation's Architecture of Containment</w:t>
      </w:r>
      <w:r>
        <w:t xml:space="preserve">.  University of Notre Dame Press, 2007. </w:t>
      </w:r>
    </w:p>
    <w:p w14:paraId="00000155" w14:textId="77777777" w:rsidR="0071347E" w:rsidRDefault="0071347E">
      <w:pPr>
        <w:tabs>
          <w:tab w:val="left" w:pos="6107"/>
        </w:tabs>
        <w:rPr>
          <w:color w:val="000000"/>
        </w:rPr>
      </w:pPr>
    </w:p>
    <w:p w14:paraId="0000015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Smith, Joseph. </w:t>
      </w:r>
      <w:r>
        <w:rPr>
          <w:i/>
          <w:color w:val="000000"/>
        </w:rPr>
        <w:t>The Book of Mormon</w:t>
      </w:r>
      <w:r>
        <w:rPr>
          <w:color w:val="000000"/>
        </w:rPr>
        <w:t>. The Church of Jesus Christ of Latter-day Saints, 1981.</w:t>
      </w:r>
    </w:p>
    <w:p w14:paraId="00000157" w14:textId="77777777" w:rsidR="0071347E" w:rsidRDefault="00000000">
      <w:pPr>
        <w:tabs>
          <w:tab w:val="left" w:pos="6107"/>
        </w:tabs>
        <w:rPr>
          <w:color w:val="000000"/>
        </w:rPr>
      </w:pPr>
      <w:r>
        <w:rPr>
          <w:color w:val="000000"/>
        </w:rPr>
        <w:tab/>
      </w:r>
    </w:p>
    <w:p w14:paraId="00000158" w14:textId="77777777" w:rsidR="0071347E" w:rsidRDefault="00000000">
      <w:pPr>
        <w:rPr>
          <w:color w:val="000000"/>
        </w:rPr>
      </w:pPr>
      <w:r>
        <w:rPr>
          <w:color w:val="000000"/>
        </w:rPr>
        <w:t>Smith, Tom.  “Shame and Shaming in Twentieth-Century History.”</w:t>
      </w:r>
      <w:r>
        <w:t xml:space="preserve"> </w:t>
      </w:r>
      <w:r>
        <w:rPr>
          <w:i/>
          <w:color w:val="000000"/>
        </w:rPr>
        <w:t xml:space="preserve">Center for the History of Emotions, Max Planck Institute for Human Development Berlin, </w:t>
      </w:r>
      <w:r>
        <w:rPr>
          <w:color w:val="000000"/>
        </w:rPr>
        <w:t>2012.</w:t>
      </w:r>
    </w:p>
    <w:p w14:paraId="00000159" w14:textId="77777777" w:rsidR="0071347E" w:rsidRDefault="0071347E"/>
    <w:p w14:paraId="0000015A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Sohn, Emily. “How Oprah Winfrey Changed America.” </w:t>
      </w:r>
      <w:r>
        <w:rPr>
          <w:i/>
          <w:color w:val="000000"/>
        </w:rPr>
        <w:t>NBC News: Science News</w:t>
      </w:r>
      <w:r>
        <w:rPr>
          <w:color w:val="000000"/>
        </w:rPr>
        <w:t>, May 25, 2011. https://www.nbcnews.com/id/wbna43175402.</w:t>
      </w:r>
    </w:p>
    <w:p w14:paraId="0000015B" w14:textId="77777777" w:rsidR="0071347E" w:rsidRDefault="0071347E"/>
    <w:p w14:paraId="0000015C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Stearns, Peter N. </w:t>
      </w:r>
      <w:r>
        <w:rPr>
          <w:i/>
          <w:color w:val="000000"/>
        </w:rPr>
        <w:t>Shame: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A Brief History. </w:t>
      </w:r>
      <w:r>
        <w:rPr>
          <w:color w:val="000000"/>
        </w:rPr>
        <w:t xml:space="preserve">University of Illinois Press, 2017. </w:t>
      </w:r>
    </w:p>
    <w:p w14:paraId="0000015D" w14:textId="77777777" w:rsidR="0071347E" w:rsidRDefault="0071347E">
      <w:pPr>
        <w:rPr>
          <w:color w:val="000000"/>
        </w:rPr>
      </w:pPr>
    </w:p>
    <w:p w14:paraId="0000015E" w14:textId="77777777" w:rsidR="0071347E" w:rsidRDefault="00000000">
      <w:pPr>
        <w:rPr>
          <w:color w:val="000000"/>
        </w:rPr>
      </w:pPr>
      <w:r>
        <w:rPr>
          <w:color w:val="000000"/>
        </w:rPr>
        <w:t>Substance Abuse and Mental Health Services Administration. “Trauma-Informed Care in Behavioral Health Services: Quick Guide for Clinicians.” https://www.samhsa.gov/mental-health/trauma-violence.</w:t>
      </w:r>
    </w:p>
    <w:p w14:paraId="0000015F" w14:textId="77777777" w:rsidR="0071347E" w:rsidRDefault="0071347E">
      <w:pPr>
        <w:rPr>
          <w:i/>
          <w:color w:val="000000"/>
        </w:rPr>
      </w:pPr>
    </w:p>
    <w:p w14:paraId="00000160" w14:textId="77777777" w:rsidR="0071347E" w:rsidRDefault="00000000">
      <w:pPr>
        <w:rPr>
          <w:color w:val="000000"/>
        </w:rPr>
      </w:pPr>
      <w:r>
        <w:rPr>
          <w:color w:val="000000"/>
        </w:rPr>
        <w:t>Substance Abuse and Mental Health Services Administration. “What is Post-Traumatic Stress Disorder.” https://www.samhsa.gov/mental-health/what-is-mental-health/conditions/ptsd.</w:t>
      </w:r>
    </w:p>
    <w:p w14:paraId="00000161" w14:textId="77777777" w:rsidR="0071347E" w:rsidRDefault="0071347E">
      <w:pPr>
        <w:rPr>
          <w:i/>
          <w:color w:val="000000"/>
        </w:rPr>
      </w:pPr>
    </w:p>
    <w:p w14:paraId="00000162" w14:textId="77777777" w:rsidR="0071347E" w:rsidRDefault="00000000">
      <w:pPr>
        <w:rPr>
          <w:color w:val="000000"/>
        </w:rPr>
      </w:pPr>
      <w:r>
        <w:rPr>
          <w:i/>
          <w:color w:val="000000"/>
        </w:rPr>
        <w:t>Survivors' Network of Those Abused by Priests</w:t>
      </w:r>
      <w:r>
        <w:rPr>
          <w:color w:val="000000"/>
        </w:rPr>
        <w:t>. 2023. “He Insisted I Give Him a Big Smile.” Survivor Stories. March 27. https://www.snapnetwork.org/he_insisted_i_give_him_a_big_smile.</w:t>
      </w:r>
    </w:p>
    <w:p w14:paraId="00000163" w14:textId="77777777" w:rsidR="0071347E" w:rsidRDefault="0071347E">
      <w:pPr>
        <w:rPr>
          <w:i/>
          <w:color w:val="000000"/>
        </w:rPr>
      </w:pPr>
    </w:p>
    <w:p w14:paraId="00000164" w14:textId="77777777" w:rsidR="0071347E" w:rsidRDefault="00000000">
      <w:pPr>
        <w:rPr>
          <w:color w:val="000000"/>
        </w:rPr>
      </w:pPr>
      <w:r>
        <w:rPr>
          <w:i/>
          <w:color w:val="000000"/>
        </w:rPr>
        <w:t>Survivors' Network of Those Abused by Priests</w:t>
      </w:r>
      <w:r>
        <w:rPr>
          <w:color w:val="000000"/>
        </w:rPr>
        <w:t>. 2022. “When I Was a Minor at the Age of 14 Years,....” Survivor Stories. August 2. https://www.snapnetwork.org/when_i_was_a_minor_at_the_age_of_14_years_old_aug22.</w:t>
      </w:r>
    </w:p>
    <w:p w14:paraId="00000165" w14:textId="77777777" w:rsidR="0071347E" w:rsidRDefault="0071347E">
      <w:pPr>
        <w:rPr>
          <w:color w:val="000000"/>
        </w:rPr>
      </w:pPr>
    </w:p>
    <w:p w14:paraId="0000016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Taddonio, Patrice. “Inside the Night President Obama Took on Donald Trump.” </w:t>
      </w:r>
      <w:r>
        <w:rPr>
          <w:i/>
          <w:color w:val="000000"/>
        </w:rPr>
        <w:t>Frontline,</w:t>
      </w:r>
      <w:r>
        <w:rPr>
          <w:color w:val="000000"/>
        </w:rPr>
        <w:t xml:space="preserve"> September 22, 2016. https://www.pbs.org/wgbh/frontline/article/watch-inside-the-night-president-obama-took-on-donald-trump.</w:t>
      </w:r>
    </w:p>
    <w:p w14:paraId="00000167" w14:textId="77777777" w:rsidR="0071347E" w:rsidRDefault="0071347E">
      <w:pPr>
        <w:rPr>
          <w:color w:val="000000"/>
        </w:rPr>
      </w:pPr>
    </w:p>
    <w:p w14:paraId="0000016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Talbot, Nancy L. “Women Sexually Abused as Children: The Centrality of Shame Issues and Treatment Implications.” </w:t>
      </w:r>
      <w:r>
        <w:rPr>
          <w:i/>
          <w:color w:val="000000"/>
        </w:rPr>
        <w:t>Psychotherapy</w:t>
      </w:r>
      <w:r>
        <w:rPr>
          <w:color w:val="000000"/>
        </w:rPr>
        <w:t xml:space="preserve"> 33, no. 1 (Spring 1996): 11-18. https://psycnet.apa.org/doi/10.1037/0033-3204.33.1.11.</w:t>
      </w:r>
    </w:p>
    <w:p w14:paraId="00000169" w14:textId="77777777" w:rsidR="0071347E" w:rsidRDefault="0071347E">
      <w:pPr>
        <w:rPr>
          <w:color w:val="000000"/>
        </w:rPr>
      </w:pPr>
    </w:p>
    <w:p w14:paraId="0000016A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Tangney, June P. and Ronda L. Dearing. </w:t>
      </w:r>
      <w:r>
        <w:rPr>
          <w:i/>
          <w:color w:val="000000"/>
        </w:rPr>
        <w:t xml:space="preserve">Shame and Guilt. </w:t>
      </w:r>
      <w:r>
        <w:rPr>
          <w:color w:val="000000"/>
        </w:rPr>
        <w:t>Guilford Press, 2002.</w:t>
      </w:r>
    </w:p>
    <w:p w14:paraId="0000016B" w14:textId="77777777" w:rsidR="0071347E" w:rsidRDefault="0071347E">
      <w:pPr>
        <w:rPr>
          <w:color w:val="000000"/>
        </w:rPr>
      </w:pPr>
    </w:p>
    <w:p w14:paraId="0000016C" w14:textId="77777777" w:rsidR="0071347E" w:rsidRDefault="00000000">
      <w:pPr>
        <w:rPr>
          <w:color w:val="000000"/>
          <w:highlight w:val="white"/>
        </w:rPr>
      </w:pPr>
      <w:r>
        <w:rPr>
          <w:i/>
          <w:color w:val="000000"/>
          <w:highlight w:val="white"/>
        </w:rPr>
        <w:t>Telegraph</w:t>
      </w:r>
      <w:r>
        <w:rPr>
          <w:color w:val="000000"/>
          <w:highlight w:val="white"/>
        </w:rPr>
        <w:t>. 2009. “Blushing ‘biggest gap in evolutionary theory.’”</w:t>
      </w:r>
      <w:r>
        <w:rPr>
          <w:i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January 28. https://www.telegraph.co.uk/technology/4372231/Blushing-biggest-gap-in-evolutionary-theory.html.</w:t>
      </w:r>
    </w:p>
    <w:p w14:paraId="0000016D" w14:textId="77777777" w:rsidR="0071347E" w:rsidRDefault="0071347E">
      <w:pPr>
        <w:rPr>
          <w:color w:val="000000"/>
        </w:rPr>
      </w:pPr>
    </w:p>
    <w:p w14:paraId="0000016E" w14:textId="77777777" w:rsidR="0071347E" w:rsidRDefault="00000000">
      <w:pPr>
        <w:rPr>
          <w:color w:val="000000"/>
        </w:rPr>
      </w:pPr>
      <w:r>
        <w:rPr>
          <w:color w:val="000000"/>
        </w:rPr>
        <w:lastRenderedPageBreak/>
        <w:t xml:space="preserve">Theisen-Womersley,  Gail. </w:t>
      </w:r>
      <w:r>
        <w:rPr>
          <w:i/>
          <w:color w:val="000000"/>
        </w:rPr>
        <w:t>Trauma and Resilience Among Displaced Populations: A Sociocultural Exploration.</w:t>
      </w:r>
      <w:r>
        <w:rPr>
          <w:color w:val="000000"/>
        </w:rPr>
        <w:t xml:space="preserve"> Springer Nature, 2021. </w:t>
      </w:r>
    </w:p>
    <w:p w14:paraId="0000016F" w14:textId="77777777" w:rsidR="0071347E" w:rsidRDefault="0071347E">
      <w:pPr>
        <w:rPr>
          <w:color w:val="000000"/>
        </w:rPr>
      </w:pPr>
    </w:p>
    <w:p w14:paraId="0000017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Tobin, Theresa W.  and Dawne Moon. “The Politics of Shame in the Motivation to Virtue: Lessons from the Shame, Pride and Humility Experiences of LGBT Conservative Christians and Their Allies.” </w:t>
      </w:r>
      <w:r>
        <w:rPr>
          <w:i/>
          <w:color w:val="000000"/>
        </w:rPr>
        <w:t xml:space="preserve">Journal of Moral Education </w:t>
      </w:r>
      <w:r>
        <w:rPr>
          <w:color w:val="000000"/>
        </w:rPr>
        <w:t xml:space="preserve"> 48, no. 1 (November 14, 2018): 109-125. https://www.tandfonline.com/doi/full/10.1080/03057240.2018.1534088.</w:t>
      </w:r>
    </w:p>
    <w:p w14:paraId="00000171" w14:textId="77777777" w:rsidR="0071347E" w:rsidRDefault="0071347E">
      <w:pPr>
        <w:rPr>
          <w:color w:val="000000"/>
        </w:rPr>
      </w:pPr>
    </w:p>
    <w:p w14:paraId="0000017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“Trump Calls the U.S. ‘A Garbage Can for the World’ at Campaign Event in Austin, Texas.” </w:t>
      </w:r>
      <w:r>
        <w:rPr>
          <w:i/>
          <w:color w:val="000000"/>
        </w:rPr>
        <w:t>PBS News</w:t>
      </w:r>
      <w:r>
        <w:rPr>
          <w:color w:val="000000"/>
        </w:rPr>
        <w:t>, October 25, 2024. https://www.pbs.org/newshour/politics/watch-trump-calls-the-u-s-a-garbage-can-for-the-world-at-campaign-event-in-austin-texas.</w:t>
      </w:r>
    </w:p>
    <w:p w14:paraId="00000173" w14:textId="77777777" w:rsidR="0071347E" w:rsidRDefault="0071347E">
      <w:pPr>
        <w:rPr>
          <w:color w:val="000000"/>
        </w:rPr>
      </w:pPr>
    </w:p>
    <w:p w14:paraId="00000174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Twain, Mark. </w:t>
      </w:r>
      <w:r>
        <w:rPr>
          <w:i/>
          <w:color w:val="000000"/>
        </w:rPr>
        <w:t>Man is the Only Animal That Blushes…or Needs to: The Wisdom of Mark Twain.</w:t>
      </w:r>
      <w:r>
        <w:rPr>
          <w:color w:val="000000"/>
        </w:rPr>
        <w:t xml:space="preserve"> Stanyan Books-Random House, 1970.</w:t>
      </w:r>
    </w:p>
    <w:p w14:paraId="00000175" w14:textId="77777777" w:rsidR="0071347E" w:rsidRDefault="0071347E">
      <w:pPr>
        <w:rPr>
          <w:color w:val="000000"/>
        </w:rPr>
      </w:pPr>
    </w:p>
    <w:p w14:paraId="00000176" w14:textId="77777777" w:rsidR="0071347E" w:rsidRDefault="00000000">
      <w:pPr>
        <w:rPr>
          <w:color w:val="000000"/>
        </w:rPr>
      </w:pPr>
      <w:r>
        <w:rPr>
          <w:color w:val="000000"/>
          <w:shd w:val="clear" w:color="auto" w:fill="FBFBF7"/>
        </w:rPr>
        <w:t xml:space="preserve">Uggen, Christopher, et al. </w:t>
      </w:r>
      <w:r>
        <w:rPr>
          <w:color w:val="000000"/>
        </w:rPr>
        <w:t>“Locked Out 2024: Four Million Denied Voting Rights Due to a Felony Conviction.” The Sentencing Project, October 10, 2024. https://www.sentencingproject.org/reports/locked-out-2024-four-million-denied-voting-rights-due-to-a-felony-conviction/.</w:t>
      </w:r>
    </w:p>
    <w:p w14:paraId="00000177" w14:textId="77777777" w:rsidR="0071347E" w:rsidRDefault="0071347E">
      <w:pPr>
        <w:rPr>
          <w:color w:val="000000"/>
        </w:rPr>
      </w:pPr>
    </w:p>
    <w:p w14:paraId="00000178" w14:textId="77777777" w:rsidR="0071347E" w:rsidRDefault="00000000">
      <w:r>
        <w:rPr>
          <w:rFonts w:ascii="Times" w:eastAsia="Times" w:hAnsi="Times" w:cs="Times"/>
          <w:color w:val="000000"/>
        </w:rPr>
        <w:t>United States Census Bureau. “</w:t>
      </w:r>
      <w:r>
        <w:rPr>
          <w:rFonts w:ascii="Times" w:eastAsia="Times" w:hAnsi="Times" w:cs="Times"/>
          <w:color w:val="131313"/>
        </w:rPr>
        <w:t>Number of Children Living Only With Their Mothers Has Doubled in Past 50 Years.” April 12, 2021.</w:t>
      </w:r>
      <w:r>
        <w:rPr>
          <w:rFonts w:ascii="Times" w:eastAsia="Times" w:hAnsi="Times" w:cs="Times"/>
          <w:color w:val="000000"/>
        </w:rPr>
        <w:t xml:space="preserve"> </w:t>
      </w:r>
      <w:r>
        <w:t>https://www.census.gov/library/stories/2021/04/number-of-children-living-only-with-their-mothers-has-doubled-in-past-50-years.html.</w:t>
      </w:r>
    </w:p>
    <w:p w14:paraId="00000179" w14:textId="77777777" w:rsidR="0071347E" w:rsidRDefault="0071347E">
      <w:pPr>
        <w:rPr>
          <w:color w:val="000000"/>
        </w:rPr>
      </w:pPr>
    </w:p>
    <w:p w14:paraId="0000017A" w14:textId="77777777" w:rsidR="0071347E" w:rsidRDefault="00000000">
      <w:pPr>
        <w:rPr>
          <w:color w:val="000000"/>
        </w:rPr>
      </w:pPr>
      <w:r>
        <w:rPr>
          <w:color w:val="000000"/>
        </w:rPr>
        <w:t>United States Department of State, Office of Foreign Missions. “Diplomatic and Consular Immunity: Guidance for Law Enforcement and Judicial Authorities.” 2018. https://www.state.gov/wp-content/uploads/2019/07/2018-DipConImm_v5_Web.pdf.</w:t>
      </w:r>
    </w:p>
    <w:p w14:paraId="0000017B" w14:textId="77777777" w:rsidR="0071347E" w:rsidRDefault="0071347E">
      <w:pPr>
        <w:rPr>
          <w:color w:val="000000"/>
        </w:rPr>
      </w:pPr>
    </w:p>
    <w:p w14:paraId="0000017C" w14:textId="77777777" w:rsidR="0071347E" w:rsidRDefault="00000000">
      <w:pPr>
        <w:rPr>
          <w:color w:val="000000"/>
        </w:rPr>
      </w:pPr>
      <w:r>
        <w:rPr>
          <w:color w:val="000000"/>
        </w:rPr>
        <w:t>United States Senate. “Communists in Government Service.” February 9, 1950.</w:t>
      </w:r>
      <w:r>
        <w:t xml:space="preserve"> </w:t>
      </w:r>
      <w:r>
        <w:rPr>
          <w:color w:val="000000"/>
        </w:rPr>
        <w:t>https://www.senate.gov/about/powers-procedures/investigations/mccarthy-hearings/communists-in-government-service.htm.</w:t>
      </w:r>
    </w:p>
    <w:p w14:paraId="0000017D" w14:textId="77777777" w:rsidR="0071347E" w:rsidRDefault="0071347E">
      <w:pPr>
        <w:rPr>
          <w:color w:val="000000"/>
        </w:rPr>
      </w:pPr>
    </w:p>
    <w:p w14:paraId="0000017E" w14:textId="77777777" w:rsidR="0071347E" w:rsidRDefault="00000000">
      <w:pPr>
        <w:rPr>
          <w:color w:val="000000"/>
        </w:rPr>
      </w:pPr>
      <w:r>
        <w:rPr>
          <w:color w:val="000000"/>
        </w:rPr>
        <w:t>United States Senate. “Have You No Sense of Decency?” June 9, 1954. https://www.senate.gov/about/powers-procedures//investigations/mccarthy-hearings/have-you-no-sense-of-decency.htm.</w:t>
      </w:r>
    </w:p>
    <w:p w14:paraId="0000017F" w14:textId="77777777" w:rsidR="0071347E" w:rsidRDefault="0071347E">
      <w:pPr>
        <w:rPr>
          <w:color w:val="000000"/>
        </w:rPr>
      </w:pPr>
    </w:p>
    <w:p w14:paraId="00000180" w14:textId="77777777" w:rsidR="0071347E" w:rsidRDefault="00000000">
      <w:pPr>
        <w:rPr>
          <w:color w:val="000000"/>
        </w:rPr>
      </w:pPr>
      <w:r>
        <w:rPr>
          <w:color w:val="000000"/>
        </w:rPr>
        <w:t>unSILOed Podcast with Greg LaBlanc, “Weaponizing Shame and Algorithms feat. Cathy O'Neil,” YouTube, https://www.youtube.com/watch?v=YlLXMqbiBvI.</w:t>
      </w:r>
    </w:p>
    <w:p w14:paraId="00000181" w14:textId="77777777" w:rsidR="0071347E" w:rsidRDefault="0071347E">
      <w:pPr>
        <w:rPr>
          <w:color w:val="000000"/>
        </w:rPr>
      </w:pPr>
    </w:p>
    <w:p w14:paraId="0000018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U.S. History. </w:t>
      </w:r>
      <w:r>
        <w:rPr>
          <w:i/>
          <w:color w:val="000000"/>
        </w:rPr>
        <w:t>“</w:t>
      </w:r>
      <w:r>
        <w:rPr>
          <w:color w:val="000000"/>
        </w:rPr>
        <w:t>Religious Transformation and the Second Great Awakening: Pre-Columbian to the New Millennium.” Accessed July 25, 2025, https://www.ushistory.org/us/22c.asp.</w:t>
      </w:r>
    </w:p>
    <w:p w14:paraId="00000183" w14:textId="77777777" w:rsidR="0071347E" w:rsidRDefault="0071347E">
      <w:pPr>
        <w:rPr>
          <w:color w:val="000000"/>
        </w:rPr>
      </w:pPr>
    </w:p>
    <w:p w14:paraId="00000184" w14:textId="77777777" w:rsidR="0071347E" w:rsidRDefault="00000000">
      <w:pPr>
        <w:rPr>
          <w:color w:val="000000"/>
        </w:rPr>
      </w:pPr>
      <w:r>
        <w:rPr>
          <w:color w:val="000000"/>
        </w:rPr>
        <w:t>V., Juliette.“13 Habits of People Who ‘Split’ Because of Childhood Abuse.” The Mighty, May 13, 2024. https://themighty.com/topic/mental-health/childhood-abuse-splitting-black-white-thinking/.</w:t>
      </w:r>
    </w:p>
    <w:p w14:paraId="00000185" w14:textId="77777777" w:rsidR="0071347E" w:rsidRDefault="0071347E">
      <w:pPr>
        <w:rPr>
          <w:color w:val="000000"/>
        </w:rPr>
      </w:pPr>
    </w:p>
    <w:p w14:paraId="00000186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Van Herpen, Marcel. </w:t>
      </w:r>
      <w:r>
        <w:rPr>
          <w:i/>
          <w:color w:val="000000"/>
        </w:rPr>
        <w:t xml:space="preserve">The Rise of the Shame Society. </w:t>
      </w:r>
      <w:r>
        <w:rPr>
          <w:color w:val="000000"/>
        </w:rPr>
        <w:t>Lexington Books, 2022.</w:t>
      </w:r>
    </w:p>
    <w:p w14:paraId="00000187" w14:textId="77777777" w:rsidR="0071347E" w:rsidRDefault="0071347E">
      <w:pPr>
        <w:rPr>
          <w:color w:val="000000"/>
        </w:rPr>
      </w:pPr>
    </w:p>
    <w:p w14:paraId="0000018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Versano, Carlo. “The Weekend that Defined. Obama, Provoked Trump--and Changed History.” </w:t>
      </w:r>
      <w:r>
        <w:rPr>
          <w:i/>
          <w:color w:val="000000"/>
        </w:rPr>
        <w:t>Newsweek,</w:t>
      </w:r>
      <w:r>
        <w:rPr>
          <w:color w:val="000000"/>
        </w:rPr>
        <w:t xml:space="preserve"> April 25, 2025. https://www.newsweek.com/obama-trump-white-house-correspondents-dinner-2011-roast-bin-laden-raid-2063833.</w:t>
      </w:r>
    </w:p>
    <w:p w14:paraId="00000189" w14:textId="77777777" w:rsidR="0071347E" w:rsidRDefault="0071347E">
      <w:pPr>
        <w:rPr>
          <w:color w:val="000000"/>
        </w:rPr>
      </w:pPr>
    </w:p>
    <w:p w14:paraId="0000018A" w14:textId="77777777" w:rsidR="0071347E" w:rsidRDefault="00000000">
      <w:pPr>
        <w:rPr>
          <w:color w:val="000000"/>
        </w:rPr>
      </w:pPr>
      <w:r>
        <w:rPr>
          <w:i/>
          <w:color w:val="000000"/>
        </w:rPr>
        <w:t>Washington Post</w:t>
      </w:r>
      <w:r>
        <w:rPr>
          <w:color w:val="000000"/>
        </w:rPr>
        <w:t xml:space="preserve">, “Did the 2011 White House Correspondents’ Dinner Spur Trump to Run for President,” </w:t>
      </w:r>
      <w:r>
        <w:rPr>
          <w:i/>
          <w:color w:val="000000"/>
        </w:rPr>
        <w:t>Chicago Tribune</w:t>
      </w:r>
      <w:r>
        <w:rPr>
          <w:color w:val="000000"/>
        </w:rPr>
        <w:t>, May 14, 2019, https://www.chicagotribune.com/2017/02/26/did-the-2011-white-house-correspondents-dinner-spur-trump-to-run-for-president/.</w:t>
      </w:r>
    </w:p>
    <w:p w14:paraId="0000018B" w14:textId="77777777" w:rsidR="0071347E" w:rsidRDefault="0071347E">
      <w:pPr>
        <w:rPr>
          <w:color w:val="000000"/>
        </w:rPr>
      </w:pPr>
    </w:p>
    <w:p w14:paraId="0000018C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Wickes, Frances G.  </w:t>
      </w:r>
      <w:r>
        <w:rPr>
          <w:i/>
          <w:color w:val="000000"/>
        </w:rPr>
        <w:t xml:space="preserve">The Inner World of Childhood. </w:t>
      </w:r>
      <w:r>
        <w:rPr>
          <w:color w:val="000000"/>
        </w:rPr>
        <w:t>New American Library, 1968.</w:t>
      </w:r>
    </w:p>
    <w:p w14:paraId="0000018D" w14:textId="77777777" w:rsidR="0071347E" w:rsidRDefault="0071347E">
      <w:pPr>
        <w:rPr>
          <w:color w:val="000000"/>
        </w:rPr>
      </w:pPr>
    </w:p>
    <w:p w14:paraId="0000018E" w14:textId="77777777" w:rsidR="0071347E" w:rsidRDefault="00000000">
      <w:pPr>
        <w:rPr>
          <w:color w:val="000000"/>
        </w:rPr>
      </w:pPr>
      <w:r>
        <w:rPr>
          <w:color w:val="000000"/>
        </w:rPr>
        <w:t>Wikipedia. “Howard Stern.” Last revised July 25, 2025. https://en.wikipedia.org/wiki/Howard_Stern.</w:t>
      </w:r>
    </w:p>
    <w:p w14:paraId="0000018F" w14:textId="77777777" w:rsidR="0071347E" w:rsidRDefault="0071347E">
      <w:pPr>
        <w:rPr>
          <w:color w:val="000000"/>
        </w:rPr>
      </w:pPr>
    </w:p>
    <w:p w14:paraId="00000190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Wikipedia. “Joseph McCarthy.” </w:t>
      </w:r>
      <w:r>
        <w:rPr>
          <w:color w:val="202122"/>
          <w:shd w:val="clear" w:color="auto" w:fill="F8F9FA"/>
        </w:rPr>
        <w:t>Last revised July 28, 2025</w:t>
      </w:r>
      <w:r>
        <w:rPr>
          <w:color w:val="000000"/>
        </w:rPr>
        <w:t>. https://en.wikipedia.org/wiki/Joseph_McCarthy.</w:t>
      </w:r>
    </w:p>
    <w:p w14:paraId="00000191" w14:textId="77777777" w:rsidR="0071347E" w:rsidRDefault="0071347E">
      <w:pPr>
        <w:rPr>
          <w:color w:val="000000"/>
        </w:rPr>
      </w:pPr>
    </w:p>
    <w:p w14:paraId="00000192" w14:textId="77777777" w:rsidR="0071347E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Wikipedia. “Looking-glass Self,” reference to Cooley quote in </w:t>
      </w:r>
      <w:r>
        <w:rPr>
          <w:i/>
          <w:color w:val="000000"/>
          <w:highlight w:val="white"/>
        </w:rPr>
        <w:t>Challenge and Change: Patterns, Trends and Shifts in Society.</w:t>
      </w:r>
      <w:r>
        <w:rPr>
          <w:color w:val="000000"/>
          <w:highlight w:val="white"/>
        </w:rPr>
        <w:t xml:space="preserve"> McGraw Hill Ryerson, 2012.</w:t>
      </w:r>
    </w:p>
    <w:p w14:paraId="00000193" w14:textId="77777777" w:rsidR="0071347E" w:rsidRDefault="0071347E">
      <w:pPr>
        <w:rPr>
          <w:color w:val="000000"/>
        </w:rPr>
      </w:pPr>
    </w:p>
    <w:p w14:paraId="00000194" w14:textId="77777777" w:rsidR="0071347E" w:rsidRDefault="00000000">
      <w:pPr>
        <w:rPr>
          <w:color w:val="000000"/>
        </w:rPr>
      </w:pPr>
      <w:r>
        <w:rPr>
          <w:color w:val="000000"/>
        </w:rPr>
        <w:t>Wikipedia. “Magdalene Laundries in Ireland.” Last revised July 18, 2025. https://en.wikipedia.org/w/index.php?title=Magdalene_laundries_in_Ireland&amp;action=history.</w:t>
      </w:r>
    </w:p>
    <w:p w14:paraId="00000195" w14:textId="77777777" w:rsidR="0071347E" w:rsidRDefault="0071347E">
      <w:pPr>
        <w:rPr>
          <w:color w:val="000000"/>
        </w:rPr>
      </w:pPr>
    </w:p>
    <w:p w14:paraId="00000196" w14:textId="77777777" w:rsidR="0071347E" w:rsidRDefault="00000000">
      <w:pPr>
        <w:rPr>
          <w:color w:val="000000"/>
        </w:rPr>
      </w:pPr>
      <w:r>
        <w:rPr>
          <w:color w:val="000000"/>
        </w:rPr>
        <w:t>Wikipedia. “1984 Democratic National Convention.” https://en.wikipedia.org/wiki/1984_Democratic_National_Convention.</w:t>
      </w:r>
    </w:p>
    <w:p w14:paraId="00000197" w14:textId="77777777" w:rsidR="0071347E" w:rsidRDefault="0071347E">
      <w:pPr>
        <w:rPr>
          <w:color w:val="000000"/>
        </w:rPr>
      </w:pPr>
    </w:p>
    <w:p w14:paraId="00000198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Willis, Nathanial and Asa Rand. </w:t>
      </w:r>
      <w:r>
        <w:rPr>
          <w:i/>
          <w:color w:val="000000"/>
        </w:rPr>
        <w:t>The Youth’s Companion</w:t>
      </w:r>
      <w:r>
        <w:rPr>
          <w:color w:val="000000"/>
        </w:rPr>
        <w:t xml:space="preserve">, Volume 1, Issue 1, April 16, 1827. Internet Archive, https://archive.org/stream/sim_youths-companion_1827-04-16_1_1/sim_youths-companion_1827-04-16_1_1_djvu.txt. </w:t>
      </w:r>
    </w:p>
    <w:p w14:paraId="00000199" w14:textId="77777777" w:rsidR="0071347E" w:rsidRDefault="0071347E">
      <w:pPr>
        <w:rPr>
          <w:color w:val="000000"/>
        </w:rPr>
      </w:pPr>
    </w:p>
    <w:p w14:paraId="0000019A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Wilson, Derek. </w:t>
      </w:r>
      <w:r>
        <w:rPr>
          <w:i/>
          <w:color w:val="000000"/>
        </w:rPr>
        <w:t>Out of the Storm: The Life and Legacy of Martin Luther.</w:t>
      </w:r>
      <w:r>
        <w:rPr>
          <w:color w:val="000000"/>
        </w:rPr>
        <w:t xml:space="preserve"> St. Martin's Press, 2007.</w:t>
      </w:r>
    </w:p>
    <w:p w14:paraId="0000019B" w14:textId="77777777" w:rsidR="0071347E" w:rsidRDefault="0071347E">
      <w:pPr>
        <w:rPr>
          <w:color w:val="000000"/>
        </w:rPr>
      </w:pPr>
    </w:p>
    <w:p w14:paraId="0000019C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Winfield, Nicole and Rodney Muhumuza. “Vatican Meets #MeToo: Nuns Denounce Their Abuse by Priests.” </w:t>
      </w:r>
      <w:r>
        <w:rPr>
          <w:i/>
          <w:color w:val="000000"/>
        </w:rPr>
        <w:t>Associated Press,</w:t>
      </w:r>
      <w:r>
        <w:rPr>
          <w:color w:val="000000"/>
        </w:rPr>
        <w:t xml:space="preserve"> July 27, 2018. https://apnews.com/article/96ecb00927ba4433824f74ba51d9c5e0.</w:t>
      </w:r>
    </w:p>
    <w:p w14:paraId="0000019D" w14:textId="77777777" w:rsidR="0071347E" w:rsidRDefault="0071347E">
      <w:pPr>
        <w:rPr>
          <w:color w:val="000000"/>
        </w:rPr>
      </w:pPr>
    </w:p>
    <w:p w14:paraId="0000019E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Wolf, Hubert. </w:t>
      </w:r>
      <w:r>
        <w:rPr>
          <w:i/>
          <w:color w:val="000000"/>
        </w:rPr>
        <w:t>The Nuns of Sant’Ambrogio.</w:t>
      </w:r>
      <w:r>
        <w:rPr>
          <w:color w:val="000000"/>
        </w:rPr>
        <w:t xml:space="preserve"> Vintage Books, 2016.</w:t>
      </w:r>
    </w:p>
    <w:p w14:paraId="0000019F" w14:textId="77777777" w:rsidR="0071347E" w:rsidRDefault="0071347E">
      <w:pPr>
        <w:rPr>
          <w:color w:val="000000"/>
        </w:rPr>
      </w:pPr>
    </w:p>
    <w:p w14:paraId="000001A0" w14:textId="77777777" w:rsidR="0071347E" w:rsidRDefault="00000000">
      <w:pPr>
        <w:rPr>
          <w:color w:val="000000"/>
        </w:rPr>
      </w:pPr>
      <w:r>
        <w:rPr>
          <w:color w:val="000000"/>
        </w:rPr>
        <w:t>WordHippo. “Aggression.” https://www.wordhippo.com/what-is/the-meaning-of-the-word/aggression.html.</w:t>
      </w:r>
    </w:p>
    <w:p w14:paraId="000001A1" w14:textId="77777777" w:rsidR="0071347E" w:rsidRDefault="0071347E">
      <w:pPr>
        <w:rPr>
          <w:color w:val="000000"/>
        </w:rPr>
      </w:pPr>
    </w:p>
    <w:p w14:paraId="000001A2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Ziel, Paul. “Eighteenth Century Public Humiliation Penalties in Twenty-First Century America: The ‘Shameful’ Return of ‘Scarlet Letter’ Punishments in </w:t>
      </w:r>
      <w:r>
        <w:rPr>
          <w:i/>
          <w:color w:val="000000"/>
        </w:rPr>
        <w:t>U.S. v. Gementera,</w:t>
      </w:r>
      <w:r>
        <w:rPr>
          <w:color w:val="000000"/>
        </w:rPr>
        <w:t xml:space="preserve">” </w:t>
      </w:r>
      <w:r>
        <w:rPr>
          <w:i/>
          <w:color w:val="000000"/>
        </w:rPr>
        <w:t>Brigham Young University Journal of Public Law,</w:t>
      </w:r>
      <w:r>
        <w:rPr>
          <w:color w:val="000000"/>
        </w:rPr>
        <w:t xml:space="preserve"> 9 no. 2 (2005): 499-522.</w:t>
      </w:r>
    </w:p>
    <w:p w14:paraId="000001A3" w14:textId="77777777" w:rsidR="0071347E" w:rsidRDefault="0071347E">
      <w:pPr>
        <w:rPr>
          <w:color w:val="000000"/>
        </w:rPr>
      </w:pPr>
    </w:p>
    <w:p w14:paraId="000001A4" w14:textId="77777777" w:rsidR="0071347E" w:rsidRDefault="00000000">
      <w:r>
        <w:t xml:space="preserve">Zorzi, William F. “After Years of Investigation and Heartbreak, Report Detailing 'Horrendous' Allegations Against Clergy is Released.” </w:t>
      </w:r>
      <w:r>
        <w:rPr>
          <w:i/>
        </w:rPr>
        <w:t>Maryland Matters</w:t>
      </w:r>
      <w:r>
        <w:t>, April 6, 2023. marylandmatters.org.</w:t>
      </w:r>
    </w:p>
    <w:p w14:paraId="000001A5" w14:textId="77777777" w:rsidR="0071347E" w:rsidRDefault="00000000">
      <w:pPr>
        <w:rPr>
          <w:color w:val="000000"/>
        </w:rPr>
      </w:pPr>
      <w:r>
        <w:rPr>
          <w:color w:val="000000"/>
        </w:rPr>
        <w:t xml:space="preserve">Zurcher, Anthony. “What Happened: The Long List of Who Hillary Clinton Blames.” </w:t>
      </w:r>
      <w:r>
        <w:rPr>
          <w:i/>
          <w:color w:val="000000"/>
        </w:rPr>
        <w:t>BBC,</w:t>
      </w:r>
      <w:r>
        <w:rPr>
          <w:color w:val="000000"/>
        </w:rPr>
        <w:t xml:space="preserve"> September 12, 2017. https://www.bbc.com/news/world-us-canada-41244474.</w:t>
      </w:r>
    </w:p>
    <w:p w14:paraId="000001A6" w14:textId="77777777" w:rsidR="0071347E" w:rsidRDefault="0071347E">
      <w:pPr>
        <w:rPr>
          <w:color w:val="000000"/>
        </w:rPr>
      </w:pPr>
    </w:p>
    <w:p w14:paraId="000001A7" w14:textId="77777777" w:rsidR="0071347E" w:rsidRDefault="00000000">
      <w:pPr>
        <w:rPr>
          <w:color w:val="000000"/>
        </w:rPr>
      </w:pPr>
      <w:r>
        <w:rPr>
          <w:color w:val="000000"/>
        </w:rPr>
        <w:t>--END--</w:t>
      </w:r>
    </w:p>
    <w:p w14:paraId="000001A8" w14:textId="77777777" w:rsidR="0071347E" w:rsidRDefault="0071347E">
      <w:pPr>
        <w:tabs>
          <w:tab w:val="left" w:pos="2653"/>
        </w:tabs>
        <w:rPr>
          <w:color w:val="000000"/>
        </w:rPr>
      </w:pPr>
    </w:p>
    <w:sectPr w:rsidR="0071347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410B79" w14:textId="77777777" w:rsidR="00C04078" w:rsidRDefault="00C04078">
      <w:r>
        <w:separator/>
      </w:r>
    </w:p>
  </w:endnote>
  <w:endnote w:type="continuationSeparator" w:id="0">
    <w:p w14:paraId="4BE9B047" w14:textId="77777777" w:rsidR="00C04078" w:rsidRDefault="00C0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45EE734-AFFB-5647-95A0-1DD033BD3F5F}"/>
    <w:embedBold r:id="rId2" w:fontKey="{5851234C-EA28-C240-ABD0-0D31B52F4A66}"/>
    <w:embedItalic r:id="rId3" w:fontKey="{6C20EBCD-DC51-B144-9EFB-30C7D1001710}"/>
    <w:embedBoldItalic r:id="rId4" w:fontKey="{BB10DCD7-57B4-2746-9608-2832F64CE63F}"/>
  </w:font>
  <w:font w:name="Play">
    <w:charset w:val="00"/>
    <w:family w:val="auto"/>
    <w:pitch w:val="default"/>
    <w:embedRegular r:id="rId5" w:fontKey="{985377CF-D80C-E147-8222-EFC33E40590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ADF4528F-A486-B248-971C-C38DDE7FF360}"/>
    <w:embedBold r:id="rId7" w:fontKey="{82ADB659-B777-854C-B2BB-8694526EA6D0}"/>
    <w:embedItalic r:id="rId8" w:fontKey="{6AF1BF1C-AE67-D549-AC13-FD43B4EFB627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5605923E-CA1E-A349-B507-9F048AB2BFE3}"/>
    <w:embedItalic r:id="rId10" w:fontKey="{DE129511-1E9F-9D43-A6B5-3C05A2D71CCE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A9" w14:textId="77777777" w:rsidR="007134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1AA" w14:textId="77777777" w:rsidR="0071347E" w:rsidRDefault="007134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AB" w14:textId="1D5FA70B" w:rsidR="007134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54C2D">
      <w:rPr>
        <w:noProof/>
        <w:color w:val="000000"/>
      </w:rPr>
      <w:t>1</w:t>
    </w:r>
    <w:r>
      <w:rPr>
        <w:color w:val="000000"/>
      </w:rPr>
      <w:fldChar w:fldCharType="end"/>
    </w:r>
  </w:p>
  <w:p w14:paraId="000001AC" w14:textId="77777777" w:rsidR="0071347E" w:rsidRDefault="007134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E76996" w14:textId="77777777" w:rsidR="00C04078" w:rsidRDefault="00C04078">
      <w:r>
        <w:separator/>
      </w:r>
    </w:p>
  </w:footnote>
  <w:footnote w:type="continuationSeparator" w:id="0">
    <w:p w14:paraId="0C04D363" w14:textId="77777777" w:rsidR="00C04078" w:rsidRDefault="00C0407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47E"/>
    <w:rsid w:val="0071347E"/>
    <w:rsid w:val="00754C2D"/>
    <w:rsid w:val="00C04078"/>
    <w:rsid w:val="00D2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177256"/>
  <w15:docId w15:val="{CA6BEBD2-5308-914E-84AE-78CDD595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8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8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8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05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8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8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8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8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8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8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802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0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058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8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8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F4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9C1"/>
    <w:rPr>
      <w:rFonts w:eastAsia="Times New Roman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7F49C1"/>
  </w:style>
  <w:style w:type="paragraph" w:styleId="Header">
    <w:name w:val="header"/>
    <w:basedOn w:val="Normal"/>
    <w:link w:val="HeaderChar"/>
    <w:uiPriority w:val="99"/>
    <w:unhideWhenUsed/>
    <w:rsid w:val="007F4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9C1"/>
    <w:rPr>
      <w:rFonts w:eastAsia="Times New Roman"/>
      <w:kern w:val="0"/>
    </w:rPr>
  </w:style>
  <w:style w:type="paragraph" w:customStyle="1" w:styleId="imagemetadatametadataparagraph-sc-1gn0vty-0">
    <w:name w:val="imagemetadata__metadataparagraph-sc-1gn0vty-0"/>
    <w:basedOn w:val="Normal"/>
    <w:rsid w:val="007F49C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F49C1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F49C1"/>
    <w:rPr>
      <w:rFonts w:asciiTheme="minorHAnsi" w:hAnsiTheme="minorHAnsi" w:cstheme="minorBid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F49C1"/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49C1"/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F49C1"/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49C1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7F49C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F49C1"/>
    <w:rPr>
      <w:color w:val="0000FF"/>
      <w:u w:val="single"/>
    </w:rPr>
  </w:style>
  <w:style w:type="character" w:customStyle="1" w:styleId="superscript">
    <w:name w:val="superscript"/>
    <w:basedOn w:val="DefaultParagraphFont"/>
    <w:rsid w:val="007F49C1"/>
  </w:style>
  <w:style w:type="character" w:customStyle="1" w:styleId="illegible">
    <w:name w:val="illegible"/>
    <w:basedOn w:val="DefaultParagraphFont"/>
    <w:rsid w:val="007F49C1"/>
  </w:style>
  <w:style w:type="character" w:customStyle="1" w:styleId="deleted">
    <w:name w:val="deleted"/>
    <w:basedOn w:val="DefaultParagraphFont"/>
    <w:rsid w:val="007F49C1"/>
  </w:style>
  <w:style w:type="character" w:customStyle="1" w:styleId="pagerlabel">
    <w:name w:val="pager__label"/>
    <w:basedOn w:val="DefaultParagraphFont"/>
    <w:rsid w:val="007F49C1"/>
  </w:style>
  <w:style w:type="character" w:customStyle="1" w:styleId="aranob">
    <w:name w:val="aranob"/>
    <w:basedOn w:val="DefaultParagraphFont"/>
    <w:rsid w:val="007F49C1"/>
  </w:style>
  <w:style w:type="character" w:customStyle="1" w:styleId="mixed-citation">
    <w:name w:val="mixed-citation"/>
    <w:basedOn w:val="DefaultParagraphFont"/>
    <w:rsid w:val="007F49C1"/>
  </w:style>
  <w:style w:type="character" w:styleId="FollowedHyperlink">
    <w:name w:val="FollowedHyperlink"/>
    <w:basedOn w:val="DefaultParagraphFont"/>
    <w:uiPriority w:val="99"/>
    <w:semiHidden/>
    <w:unhideWhenUsed/>
    <w:rsid w:val="007F49C1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7F49C1"/>
  </w:style>
  <w:style w:type="character" w:customStyle="1" w:styleId="hgkelc">
    <w:name w:val="hgkelc"/>
    <w:basedOn w:val="DefaultParagraphFont"/>
    <w:rsid w:val="007F49C1"/>
  </w:style>
  <w:style w:type="character" w:customStyle="1" w:styleId="kx21rb">
    <w:name w:val="kx21rb"/>
    <w:basedOn w:val="DefaultParagraphFont"/>
    <w:rsid w:val="007F49C1"/>
  </w:style>
  <w:style w:type="character" w:styleId="UnresolvedMention">
    <w:name w:val="Unresolved Mention"/>
    <w:basedOn w:val="DefaultParagraphFont"/>
    <w:uiPriority w:val="99"/>
    <w:semiHidden/>
    <w:unhideWhenUsed/>
    <w:rsid w:val="007F4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F49C1"/>
  </w:style>
  <w:style w:type="character" w:customStyle="1" w:styleId="oxzekf">
    <w:name w:val="oxzekf"/>
    <w:basedOn w:val="DefaultParagraphFont"/>
    <w:rsid w:val="007F49C1"/>
  </w:style>
  <w:style w:type="character" w:customStyle="1" w:styleId="m5tqyf">
    <w:name w:val="m5tqyf"/>
    <w:basedOn w:val="DefaultParagraphFont"/>
    <w:rsid w:val="007F49C1"/>
  </w:style>
  <w:style w:type="character" w:customStyle="1" w:styleId="uv3um">
    <w:name w:val="uv3um"/>
    <w:basedOn w:val="DefaultParagraphFont"/>
    <w:rsid w:val="007F49C1"/>
  </w:style>
  <w:style w:type="paragraph" w:styleId="Revision">
    <w:name w:val="Revision"/>
    <w:hidden/>
    <w:uiPriority w:val="99"/>
    <w:semiHidden/>
    <w:rsid w:val="007F49C1"/>
  </w:style>
  <w:style w:type="character" w:styleId="CommentReference">
    <w:name w:val="annotation reference"/>
    <w:basedOn w:val="DefaultParagraphFont"/>
    <w:uiPriority w:val="99"/>
    <w:semiHidden/>
    <w:unhideWhenUsed/>
    <w:rsid w:val="007F4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49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9C1"/>
    <w:rPr>
      <w:rFonts w:eastAsia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9C1"/>
    <w:rPr>
      <w:rFonts w:eastAsia="Times New Roman"/>
      <w:b/>
      <w:bCs/>
      <w:kern w:val="0"/>
      <w:sz w:val="20"/>
      <w:szCs w:val="20"/>
    </w:rPr>
  </w:style>
  <w:style w:type="paragraph" w:customStyle="1" w:styleId="c-bibliographic-informationcitation">
    <w:name w:val="c-bibliographic-information__citation"/>
    <w:basedOn w:val="Normal"/>
    <w:rsid w:val="007F49C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452F4"/>
    <w:rPr>
      <w:i/>
      <w:iCs/>
    </w:rPr>
  </w:style>
  <w:style w:type="paragraph" w:customStyle="1" w:styleId="p1">
    <w:name w:val="p1"/>
    <w:basedOn w:val="Normal"/>
    <w:rsid w:val="005425BF"/>
    <w:rPr>
      <w:rFonts w:ascii="Helvetica" w:hAnsi="Helvetica"/>
      <w:color w:val="000000"/>
      <w:sz w:val="15"/>
      <w:szCs w:val="15"/>
    </w:rPr>
  </w:style>
  <w:style w:type="paragraph" w:customStyle="1" w:styleId="p2">
    <w:name w:val="p2"/>
    <w:basedOn w:val="Normal"/>
    <w:rsid w:val="005425BF"/>
    <w:rPr>
      <w:rFonts w:ascii="Helvetica" w:hAnsi="Helvetica"/>
      <w:color w:val="000000"/>
      <w:sz w:val="12"/>
      <w:szCs w:val="1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eZsse9/e8dAmTuFF4UAIke2+xQ==">CgMxLjA4AHIhMWxETzc1S0xQbG9sVzJIbnUtYkhoc1R1MVNabVNtYzdN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5092</Words>
  <Characters>29025</Characters>
  <Application>Microsoft Office Word</Application>
  <DocSecurity>0</DocSecurity>
  <Lines>241</Lines>
  <Paragraphs>68</Paragraphs>
  <ScaleCrop>false</ScaleCrop>
  <Company/>
  <LinksUpToDate>false</LinksUpToDate>
  <CharactersWithSpaces>34049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Pilla</dc:creator>
  <cp:lastModifiedBy>Judith Pilla</cp:lastModifiedBy>
  <cp:revision>2</cp:revision>
  <dcterms:created xsi:type="dcterms:W3CDTF">2026-10-13T14:32:00Z</dcterms:created>
  <dcterms:modified xsi:type="dcterms:W3CDTF">2026-10-13T14:32:00Z</dcterms:modified>
</cp:coreProperties>
</file>